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HELYI LAKÁSFENNTARTÁSI TÁMOGATÁSRÓL</w:t>
      </w:r>
    </w:p>
    <w:p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8B" w:rsidRDefault="003D438B" w:rsidP="003D438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Jogosultsági feltételek: </w:t>
      </w:r>
    </w:p>
    <w:p w:rsidR="003D438B" w:rsidRDefault="003D438B" w:rsidP="003D438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4A1B">
        <w:rPr>
          <w:rFonts w:ascii="Times New Roman" w:hAnsi="Times New Roman" w:cs="Times New Roman"/>
          <w:sz w:val="24"/>
          <w:szCs w:val="24"/>
        </w:rPr>
        <w:t xml:space="preserve">Helyi lakásfenntartási támogatás </w:t>
      </w:r>
      <w:r>
        <w:rPr>
          <w:rFonts w:ascii="Times New Roman" w:hAnsi="Times New Roman" w:cs="Times New Roman"/>
          <w:sz w:val="24"/>
          <w:szCs w:val="24"/>
        </w:rPr>
        <w:t>a lakhatással összefüggő költségek enyhítése céljából</w:t>
      </w:r>
      <w:r w:rsidRPr="00D04A1B">
        <w:rPr>
          <w:rFonts w:ascii="Times New Roman" w:hAnsi="Times New Roman" w:cs="Times New Roman"/>
          <w:sz w:val="24"/>
          <w:szCs w:val="24"/>
        </w:rPr>
        <w:t xml:space="preserve"> közüzemi (villanyáram, víz-, gázfogyasztás) </w:t>
      </w:r>
      <w:r>
        <w:rPr>
          <w:rFonts w:ascii="Times New Roman" w:hAnsi="Times New Roman" w:cs="Times New Roman"/>
          <w:sz w:val="24"/>
          <w:szCs w:val="24"/>
        </w:rPr>
        <w:t xml:space="preserve">díj megfizetéséhez, vagy </w:t>
      </w:r>
      <w:r w:rsidRPr="00D04A1B">
        <w:rPr>
          <w:rFonts w:ascii="Times New Roman" w:hAnsi="Times New Roman" w:cs="Times New Roman"/>
          <w:sz w:val="24"/>
          <w:szCs w:val="24"/>
        </w:rPr>
        <w:t>szilárd tüzelőanyaggal fűtött lak</w:t>
      </w:r>
      <w:r>
        <w:rPr>
          <w:rFonts w:ascii="Times New Roman" w:hAnsi="Times New Roman" w:cs="Times New Roman"/>
          <w:sz w:val="24"/>
          <w:szCs w:val="24"/>
        </w:rPr>
        <w:t>ásban élő személy részére nyújtható.</w:t>
      </w:r>
    </w:p>
    <w:p w:rsidR="003D438B" w:rsidRPr="00D04A1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8B" w:rsidRPr="0000217B" w:rsidRDefault="003D438B" w:rsidP="003D438B">
      <w:pPr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segélyezés feltétele, hogy </w:t>
      </w:r>
      <w:r>
        <w:rPr>
          <w:rFonts w:ascii="Times New Roman" w:hAnsi="Times New Roman" w:cs="Times New Roman"/>
          <w:sz w:val="24"/>
          <w:szCs w:val="24"/>
        </w:rPr>
        <w:t>a háztartásáb</w:t>
      </w:r>
      <w:r w:rsidRPr="00D04A1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az egy főre jutó havi jövedelem a 71.250.-Ft-ot nem haladja meg. A háztartás </w:t>
      </w:r>
      <w:r w:rsidRPr="00D04A1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az egy lakásban együtt lakó, ott bejelentett lakóhellyel vagy tartózkodási hellyel rendelkező személyek közössége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</w:p>
    <w:p w:rsidR="003D438B" w:rsidRDefault="003D438B" w:rsidP="003D438B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:rsidR="003D438B" w:rsidRPr="007374ED" w:rsidRDefault="003D438B" w:rsidP="003D438B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38B" w:rsidRDefault="003D438B" w:rsidP="003D438B">
      <w:pPr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lakásfenntartási támogatás iránti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:rsidR="003D438B" w:rsidRDefault="003D438B" w:rsidP="003D438B">
      <w:pPr>
        <w:pStyle w:val="ListParagraph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vagyonnyilatkozatot tartalmazó formanyomtatványt,</w:t>
      </w:r>
    </w:p>
    <w:p w:rsidR="003D438B" w:rsidRPr="00D04A1B" w:rsidRDefault="003D438B" w:rsidP="003D438B">
      <w:pPr>
        <w:pStyle w:val="ListParagraph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benyújtást megelőző hónap közüzemi számlájának másolatát, </w:t>
      </w:r>
    </w:p>
    <w:p w:rsidR="003D438B" w:rsidRDefault="003D438B" w:rsidP="003D438B">
      <w:pPr>
        <w:pStyle w:val="ListParagraph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 xml:space="preserve">igazolást az </w:t>
      </w:r>
      <w:r>
        <w:rPr>
          <w:rFonts w:ascii="Times New Roman" w:hAnsi="Times New Roman" w:cs="Times New Roman"/>
          <w:sz w:val="24"/>
          <w:szCs w:val="24"/>
        </w:rPr>
        <w:t>együtt élő személyek jövedelméről: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havi </w:t>
      </w:r>
      <w:r w:rsidRPr="007374ED">
        <w:rPr>
          <w:rFonts w:ascii="Times New Roman" w:hAnsi="Times New Roman" w:cs="Times New Roman"/>
          <w:sz w:val="24"/>
          <w:szCs w:val="24"/>
        </w:rPr>
        <w:t>rendszer</w:t>
      </w:r>
      <w:r>
        <w:rPr>
          <w:rFonts w:ascii="Times New Roman" w:hAnsi="Times New Roman" w:cs="Times New Roman"/>
          <w:sz w:val="24"/>
          <w:szCs w:val="24"/>
        </w:rPr>
        <w:t>ességgel járó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jövedelem esetén a kérelem benyújtását megelőző hónap jövedelme</w:t>
      </w:r>
      <w:proofErr w:type="gramStart"/>
      <w:r>
        <w:rPr>
          <w:rFonts w:ascii="Times New Roman" w:hAnsi="Times New Roman" w:cs="Times New Roman"/>
          <w:sz w:val="24"/>
          <w:szCs w:val="24"/>
        </w:rPr>
        <w:t>,  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rendszeres, illetve vállalkozásból szerzett jövedelem esetén a benyújtást megelőző 12 hónap jövedelmének egyhavi átlaga,</w:t>
      </w:r>
    </w:p>
    <w:p w:rsidR="003D438B" w:rsidRPr="007374ED" w:rsidRDefault="003D438B" w:rsidP="003D438B">
      <w:pPr>
        <w:pStyle w:val="ListParagraph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:rsidR="003D438B" w:rsidRPr="00574780" w:rsidRDefault="003D438B" w:rsidP="003D438B">
      <w:pPr>
        <w:pStyle w:val="ListParagraph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30 napnál nem régebbi igazolást a 18. életét betöltött, önálló jövedelemmel nem rendelkező, a nappali oktatás munkarendje szerint tanulmányokat folytató fiatal felnőtt tanulói, illetve hallgatói jogviszonyáról.</w:t>
      </w:r>
    </w:p>
    <w:p w:rsidR="003D438B" w:rsidRPr="0000217B" w:rsidRDefault="003D438B" w:rsidP="003D438B">
      <w:pPr>
        <w:pStyle w:val="ListParagraph"/>
        <w:tabs>
          <w:tab w:val="left" w:pos="6225"/>
        </w:tabs>
        <w:spacing w:after="0" w:line="100" w:lineRule="atLeast"/>
        <w:ind w:left="0"/>
        <w:jc w:val="both"/>
        <w:rPr>
          <w:b/>
        </w:rPr>
      </w:pPr>
      <w:r w:rsidRPr="0000217B">
        <w:rPr>
          <w:b/>
        </w:rPr>
        <w:tab/>
      </w:r>
    </w:p>
    <w:p w:rsidR="003D438B" w:rsidRPr="0000217B" w:rsidRDefault="003D438B" w:rsidP="003D438B">
      <w:pPr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b/>
          <w:sz w:val="24"/>
          <w:szCs w:val="24"/>
          <w:u w:val="single"/>
        </w:rPr>
        <w:t>A helyi lakásfenntartási támogatás összege:</w:t>
      </w:r>
      <w:r w:rsidRPr="0000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4538"/>
      </w:tblGrid>
      <w:tr w:rsidR="003D438B" w:rsidRPr="0000217B" w:rsidTr="001410D3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 xml:space="preserve">Egy főre jutó jövedelem 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 xml:space="preserve">Támogatás havi összege 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22.800.-Ft-ig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5.000.-Ft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31.350.-Ft-ig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4.500.-Ft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42.750.-Ft-ig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4.000.-Ft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51.300.-Ft-ig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3.500.-Ft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62.700.-Ft-ig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3.000.-Ft</w:t>
            </w:r>
          </w:p>
        </w:tc>
      </w:tr>
      <w:tr w:rsidR="003D438B" w:rsidRPr="0000217B" w:rsidTr="001410D3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71.250.-Ft-ig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38B" w:rsidRPr="0000217B" w:rsidRDefault="003D438B" w:rsidP="001410D3">
            <w:pPr>
              <w:pStyle w:val="Tblzattartalom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B">
              <w:rPr>
                <w:rFonts w:ascii="Times New Roman" w:hAnsi="Times New Roman" w:cs="Times New Roman"/>
                <w:sz w:val="24"/>
                <w:szCs w:val="24"/>
              </w:rPr>
              <w:t>2.500.-Ft</w:t>
            </w:r>
          </w:p>
        </w:tc>
      </w:tr>
    </w:tbl>
    <w:p w:rsidR="003D438B" w:rsidRPr="0000217B" w:rsidRDefault="003D438B" w:rsidP="003D438B">
      <w:pPr>
        <w:pStyle w:val="ListParagraph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D438B" w:rsidRPr="0000217B" w:rsidRDefault="003D438B" w:rsidP="003D438B">
      <w:pPr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 helyi lakásfenntartási támogatás közüzemi díjhoz való hozzájárulásként eg</w:t>
      </w:r>
      <w:r>
        <w:rPr>
          <w:rFonts w:ascii="Times New Roman" w:hAnsi="Times New Roman" w:cs="Times New Roman"/>
          <w:sz w:val="24"/>
          <w:szCs w:val="24"/>
        </w:rPr>
        <w:t>y évre kerül megállapításra, és</w:t>
      </w:r>
      <w:r w:rsidRPr="0000217B">
        <w:rPr>
          <w:rFonts w:ascii="Times New Roman" w:hAnsi="Times New Roman" w:cs="Times New Roman"/>
          <w:sz w:val="24"/>
          <w:szCs w:val="24"/>
        </w:rPr>
        <w:t xml:space="preserve"> közvetlenül a szolgáltató részére kerül utalásra, aki a megfelelő összeggel a fogyasztói számlát csökkenti.  Amennyiben a támogatás szilárd tüzelőanyaggal fűtött lakás fűtésére irányul, az egy összegben vagy két részletben folyósítható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38B" w:rsidRDefault="003D438B" w:rsidP="003D43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1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Aki a helyi lakásfenntartási támogatásra jogosult, az köteles gondoskodni:</w:t>
      </w:r>
    </w:p>
    <w:p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17B">
        <w:rPr>
          <w:rFonts w:ascii="Times New Roman" w:hAnsi="Times New Roman" w:cs="Times New Roman"/>
          <w:sz w:val="24"/>
          <w:szCs w:val="24"/>
        </w:rPr>
        <w:t>az általa életvitelszerűen lakott lakás vagy ház (a továbbiakban együtt: épület) legalább heti egy alkalommal történő takarításáról,</w:t>
      </w:r>
    </w:p>
    <w:p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épület állagát károsító és rendeltetésszerű használatát lényegesen akadályozó, azonnali beavatkozást igénylő hibák és hiányosságok haladéktalan megszüntetéséről,</w:t>
      </w:r>
    </w:p>
    <w:p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épülethez tartozó udvar, kert gondozásáról,</w:t>
      </w:r>
    </w:p>
    <w:p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ingatlan előtti járdaszakasz, járda hiányában egy méter széles területsáv, vagy ha a járda mellett zöldsáv is van, az úttestig terjedő teljes terület tisztán tartásáról, és</w:t>
      </w:r>
    </w:p>
    <w:p w:rsidR="003D438B" w:rsidRPr="0000217B" w:rsidRDefault="003D438B" w:rsidP="003D43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17B">
        <w:rPr>
          <w:rFonts w:ascii="Times New Roman" w:hAnsi="Times New Roman" w:cs="Times New Roman"/>
          <w:sz w:val="24"/>
          <w:szCs w:val="24"/>
        </w:rPr>
        <w:t>az ingatlan előtti járdaszakasz melletti nyílt árok és ennek műtárgyai tisztán tartásáról.</w:t>
      </w:r>
    </w:p>
    <w:p w:rsidR="003D438B" w:rsidRPr="0000217B" w:rsidRDefault="003D438B" w:rsidP="003D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38B" w:rsidRDefault="003D438B" w:rsidP="003D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feltételek teljesítése a támogatás időtartama alatt hatósági ellenőrzéssel ellenőrizhető.</w:t>
      </w:r>
    </w:p>
    <w:p w:rsidR="003D438B" w:rsidRPr="0000217B" w:rsidRDefault="003D438B" w:rsidP="003D4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7DEC"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 w:rsidRPr="00317DEC"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</w:t>
      </w:r>
      <w:r>
        <w:rPr>
          <w:rFonts w:ascii="Times New Roman" w:hAnsi="Times New Roman" w:cs="Times New Roman"/>
          <w:sz w:val="24"/>
          <w:szCs w:val="24"/>
        </w:rPr>
        <w:t>ter.</w:t>
      </w:r>
    </w:p>
    <w:p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8B" w:rsidRDefault="003D438B" w:rsidP="003D438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4CE2"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:rsidR="003D438B" w:rsidRDefault="003D438B" w:rsidP="003D43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247D" w:rsidRDefault="00E7247D"/>
    <w:sectPr w:rsidR="00E7247D" w:rsidSect="003D43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423CB6"/>
    <w:multiLevelType w:val="hybridMultilevel"/>
    <w:tmpl w:val="8A209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7BB3"/>
    <w:multiLevelType w:val="hybridMultilevel"/>
    <w:tmpl w:val="982AE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3369"/>
    <w:multiLevelType w:val="hybridMultilevel"/>
    <w:tmpl w:val="2736A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773"/>
    <w:rsid w:val="00024A54"/>
    <w:rsid w:val="001B38D9"/>
    <w:rsid w:val="001B7053"/>
    <w:rsid w:val="001C5407"/>
    <w:rsid w:val="0035251A"/>
    <w:rsid w:val="003940FF"/>
    <w:rsid w:val="003D438B"/>
    <w:rsid w:val="004649A6"/>
    <w:rsid w:val="005A03F6"/>
    <w:rsid w:val="006750E2"/>
    <w:rsid w:val="006E7C6B"/>
    <w:rsid w:val="00785773"/>
    <w:rsid w:val="00B60CC3"/>
    <w:rsid w:val="00D2087B"/>
    <w:rsid w:val="00E7247D"/>
    <w:rsid w:val="00FA69BF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773"/>
    <w:pPr>
      <w:suppressAutoHyphens/>
    </w:pPr>
    <w:rPr>
      <w:rFonts w:ascii="Calibri" w:eastAsia="SimSun" w:hAnsi="Calibri" w:cs="Calibri"/>
      <w:kern w:val="1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hangslyoz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  <w:style w:type="paragraph" w:customStyle="1" w:styleId="ListParagraph">
    <w:name w:val="List Paragraph"/>
    <w:basedOn w:val="Norml"/>
    <w:rsid w:val="00785773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6E7C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3D43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2</cp:revision>
  <dcterms:created xsi:type="dcterms:W3CDTF">2017-01-03T08:11:00Z</dcterms:created>
  <dcterms:modified xsi:type="dcterms:W3CDTF">2017-01-03T08:11:00Z</dcterms:modified>
</cp:coreProperties>
</file>