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DC" w:rsidRPr="000E1BDC" w:rsidRDefault="00C34F86" w:rsidP="000E1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6" style="position:absolute;left:0;text-align:left;margin-left:-33.35pt;margin-top:-18.1pt;width:269.05pt;height:52.55pt;z-index:-251658240">
            <v:textbox>
              <w:txbxContent>
                <w:p w:rsidR="00711666" w:rsidRPr="000E360D" w:rsidRDefault="00711666" w:rsidP="000E360D">
                  <w:pPr>
                    <w:spacing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36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Adóhatóság tölti ki</w:t>
                  </w:r>
                </w:p>
                <w:p w:rsidR="00711666" w:rsidRPr="000E360D" w:rsidRDefault="00711666" w:rsidP="000E360D">
                  <w:pPr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Az adóhatóság megnevezése</w:t>
                  </w:r>
                  <w:proofErr w:type="gramStart"/>
                  <w:r w:rsidRPr="000E3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…</w:t>
                  </w:r>
                  <w:proofErr w:type="gramEnd"/>
                  <w:r w:rsidRPr="000E3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…………………..</w:t>
                  </w:r>
                  <w:r w:rsidRPr="000E3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711666" w:rsidRPr="000E360D" w:rsidRDefault="00711666" w:rsidP="000E360D">
                  <w:pPr>
                    <w:tabs>
                      <w:tab w:val="left" w:pos="4962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Az adózó azonosító száma</w:t>
                  </w:r>
                  <w:proofErr w:type="gramStart"/>
                  <w:r w:rsidRPr="000E3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…</w:t>
                  </w:r>
                  <w:proofErr w:type="gramEnd"/>
                  <w:r w:rsidRPr="000E3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……………………..</w:t>
                  </w:r>
                  <w:r w:rsidRPr="000E3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xbxContent>
            </v:textbox>
          </v:rect>
        </w:pict>
      </w:r>
    </w:p>
    <w:p w:rsidR="000E1BDC" w:rsidRDefault="000E1BDC" w:rsidP="000E1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360D" w:rsidRDefault="000E360D" w:rsidP="000E1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360D" w:rsidRPr="000E1BDC" w:rsidRDefault="00C34F86" w:rsidP="000E1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-28.4pt;margin-top:47.85pt;width:510.25pt;height:114.3pt;z-index:-251656192;mso-position-horizontal-relative:margin;mso-position-vertical-relative:margin;mso-width-relative:margin;mso-height-relative:margin" filled="f">
            <v:textbox>
              <w:txbxContent>
                <w:p w:rsidR="00711666" w:rsidRDefault="00711666"/>
              </w:txbxContent>
            </v:textbox>
            <w10:wrap anchorx="margin" anchory="margin"/>
          </v:shape>
        </w:pict>
      </w:r>
    </w:p>
    <w:p w:rsidR="000E1BDC" w:rsidRPr="000E1BDC" w:rsidRDefault="000E1BDC" w:rsidP="000E1B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BDC">
        <w:rPr>
          <w:rFonts w:ascii="Times New Roman" w:hAnsi="Times New Roman" w:cs="Times New Roman"/>
          <w:b/>
          <w:sz w:val="24"/>
          <w:szCs w:val="24"/>
        </w:rPr>
        <w:t>ADATBEJELENTÉS</w:t>
      </w:r>
    </w:p>
    <w:p w:rsidR="000E1BDC" w:rsidRPr="000E1BDC" w:rsidRDefault="000E1BDC" w:rsidP="000E1B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1BD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E1BDC">
        <w:rPr>
          <w:rFonts w:ascii="Times New Roman" w:hAnsi="Times New Roman" w:cs="Times New Roman"/>
          <w:sz w:val="24"/>
          <w:szCs w:val="24"/>
        </w:rPr>
        <w:t xml:space="preserve"> magánszemély kommunális adójáról</w:t>
      </w:r>
    </w:p>
    <w:p w:rsidR="000E1BDC" w:rsidRPr="000E1BDC" w:rsidRDefault="000E1BDC" w:rsidP="000E1B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BDC" w:rsidRDefault="000E1BDC" w:rsidP="000E1B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BDC">
        <w:rPr>
          <w:rFonts w:ascii="Times New Roman" w:hAnsi="Times New Roman" w:cs="Times New Roman"/>
          <w:sz w:val="24"/>
          <w:szCs w:val="24"/>
        </w:rPr>
        <w:t xml:space="preserve">Benyújtandó </w:t>
      </w:r>
      <w:r>
        <w:rPr>
          <w:rFonts w:ascii="Times New Roman" w:hAnsi="Times New Roman" w:cs="Times New Roman"/>
          <w:sz w:val="24"/>
          <w:szCs w:val="24"/>
        </w:rPr>
        <w:t>a Bakonyszombathelyi Közös Önkormányzati Hivatal Adóhatóságához</w:t>
      </w:r>
      <w:r w:rsidRPr="000E1BDC">
        <w:rPr>
          <w:rFonts w:ascii="Times New Roman" w:hAnsi="Times New Roman" w:cs="Times New Roman"/>
          <w:sz w:val="24"/>
          <w:szCs w:val="24"/>
        </w:rPr>
        <w:t>.</w:t>
      </w:r>
    </w:p>
    <w:p w:rsidR="000E1BDC" w:rsidRPr="000E1BDC" w:rsidRDefault="000E1BDC" w:rsidP="000E1B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2884 Bakonyszombathely, Kossuth L. u.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Tel: 0634/359-111</w:t>
      </w:r>
    </w:p>
    <w:p w:rsidR="000E1BDC" w:rsidRPr="000E1BDC" w:rsidRDefault="000E1BDC" w:rsidP="000E1B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BDC" w:rsidRDefault="000E1BDC" w:rsidP="000E1B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BDC">
        <w:rPr>
          <w:rFonts w:ascii="Times New Roman" w:hAnsi="Times New Roman" w:cs="Times New Roman"/>
          <w:sz w:val="24"/>
          <w:szCs w:val="24"/>
        </w:rPr>
        <w:t>(Helyrajzi számonként külön-külön kell az adatbejelentést benyújtani!)</w:t>
      </w:r>
    </w:p>
    <w:p w:rsidR="000E1BDC" w:rsidRDefault="000E1BDC" w:rsidP="000E1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1BDC" w:rsidRPr="000E1BDC" w:rsidRDefault="00C34F86" w:rsidP="000E1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F86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9" type="#_x0000_t202" style="position:absolute;left:0;text-align:left;margin-left:-28.3pt;margin-top:174.4pt;width:510.25pt;height:23.75pt;z-index:-251655168;mso-position-horizontal-relative:margin;mso-position-vertical-relative:margin;mso-width-relative:margin;mso-height-relative:margin" filled="f">
            <v:textbox>
              <w:txbxContent>
                <w:p w:rsidR="00711666" w:rsidRDefault="00711666" w:rsidP="009F69B3"/>
              </w:txbxContent>
            </v:textbox>
            <w10:wrap anchorx="margin" anchory="margin"/>
          </v:shape>
        </w:pict>
      </w:r>
    </w:p>
    <w:p w:rsidR="000E1BDC" w:rsidRPr="000E1BDC" w:rsidRDefault="00C34F86" w:rsidP="003F50A7">
      <w:pPr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34F86"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202" style="position:absolute;margin-left:-28.3pt;margin-top:198.15pt;width:510.25pt;height:34.05pt;z-index:-251654144;mso-position-horizontal-relative:margin;mso-position-vertical-relative:margin;mso-width-relative:margin;mso-height-relative:margin" filled="f">
            <v:textbox>
              <w:txbxContent>
                <w:p w:rsidR="00711666" w:rsidRDefault="00711666" w:rsidP="009F69B3"/>
              </w:txbxContent>
            </v:textbox>
            <w10:wrap anchorx="margin" anchory="margin"/>
          </v:shape>
        </w:pict>
      </w:r>
      <w:r w:rsidR="000E1BDC" w:rsidRPr="000E1BDC">
        <w:rPr>
          <w:rFonts w:ascii="Times New Roman" w:hAnsi="Times New Roman" w:cs="Times New Roman"/>
          <w:b/>
          <w:sz w:val="24"/>
          <w:szCs w:val="24"/>
        </w:rPr>
        <w:t xml:space="preserve">I. Az adatbejelentés fajtája: </w:t>
      </w:r>
    </w:p>
    <w:p w:rsidR="000E1BDC" w:rsidRPr="000E1BDC" w:rsidRDefault="000E1BDC" w:rsidP="003F50A7">
      <w:pPr>
        <w:tabs>
          <w:tab w:val="left" w:pos="567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E1BDC">
        <w:rPr>
          <w:rFonts w:ascii="Times New Roman" w:hAnsi="Times New Roman" w:cs="Times New Roman"/>
          <w:sz w:val="24"/>
          <w:szCs w:val="24"/>
        </w:rPr>
        <w:t xml:space="preserve">. Nem megállapodás alapján benyújtott </w:t>
      </w:r>
      <w:r>
        <w:rPr>
          <w:rFonts w:ascii="Times New Roman" w:hAnsi="Times New Roman" w:cs="Times New Roman"/>
          <w:sz w:val="24"/>
          <w:szCs w:val="24"/>
        </w:rPr>
        <w:tab/>
      </w:r>
      <w:r w:rsidRPr="000E1BDC">
        <w:rPr>
          <w:rFonts w:ascii="Times New Roman" w:hAnsi="Times New Roman" w:cs="Times New Roman"/>
          <w:sz w:val="24"/>
          <w:szCs w:val="24"/>
        </w:rPr>
        <w:t xml:space="preserve">2. Megállapodás alapján benyújtott </w:t>
      </w:r>
    </w:p>
    <w:p w:rsidR="000E1BDC" w:rsidRPr="000E1BDC" w:rsidRDefault="00C34F86" w:rsidP="003F50A7">
      <w:pPr>
        <w:tabs>
          <w:tab w:val="left" w:pos="227"/>
          <w:tab w:val="left" w:pos="5897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4F86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1" type="#_x0000_t202" style="position:absolute;margin-left:-28.4pt;margin-top:232.2pt;width:510.25pt;height:56.15pt;z-index:-251653120;mso-position-horizontal-relative:margin;mso-position-vertical-relative:margin;mso-width-relative:margin;mso-height-relative:margin" filled="f">
            <v:textbox>
              <w:txbxContent>
                <w:p w:rsidR="00711666" w:rsidRDefault="00711666" w:rsidP="009F69B3"/>
              </w:txbxContent>
            </v:textbox>
            <w10:wrap anchorx="margin" anchory="margin"/>
          </v:shape>
        </w:pict>
      </w:r>
      <w:r w:rsidR="003F50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E1BDC" w:rsidRPr="000E1BDC">
        <w:rPr>
          <w:rFonts w:ascii="Times New Roman" w:hAnsi="Times New Roman" w:cs="Times New Roman"/>
          <w:sz w:val="24"/>
          <w:szCs w:val="24"/>
        </w:rPr>
        <w:t>adatbejelentés</w:t>
      </w:r>
      <w:proofErr w:type="gramEnd"/>
      <w:r w:rsidR="000E1BDC" w:rsidRPr="000E1BDC">
        <w:rPr>
          <w:rFonts w:ascii="Times New Roman" w:hAnsi="Times New Roman" w:cs="Times New Roman"/>
          <w:sz w:val="24"/>
          <w:szCs w:val="24"/>
        </w:rPr>
        <w:t xml:space="preserve">: </w:t>
      </w:r>
      <w:r w:rsidR="003F50A7" w:rsidRPr="003F50A7">
        <w:rPr>
          <w:rFonts w:ascii="Times New Roman" w:hAnsi="Times New Roman" w:cs="Times New Roman"/>
          <w:sz w:val="28"/>
          <w:szCs w:val="24"/>
        </w:rPr>
        <w:sym w:font="Wingdings" w:char="F0A8"/>
      </w:r>
      <w:r w:rsidR="00480722" w:rsidRPr="003F50A7">
        <w:rPr>
          <w:rFonts w:ascii="Times New Roman" w:hAnsi="Times New Roman" w:cs="Times New Roman"/>
          <w:sz w:val="18"/>
          <w:szCs w:val="24"/>
        </w:rPr>
        <w:t xml:space="preserve"> </w:t>
      </w:r>
      <w:r w:rsidR="003F50A7">
        <w:rPr>
          <w:rFonts w:ascii="Times New Roman" w:hAnsi="Times New Roman" w:cs="Times New Roman"/>
          <w:sz w:val="18"/>
          <w:szCs w:val="24"/>
        </w:rPr>
        <w:tab/>
      </w:r>
      <w:r w:rsidR="00480722">
        <w:rPr>
          <w:rFonts w:ascii="Times New Roman" w:hAnsi="Times New Roman" w:cs="Times New Roman"/>
          <w:sz w:val="24"/>
          <w:szCs w:val="24"/>
        </w:rPr>
        <w:t>adatbejelentés</w:t>
      </w:r>
      <w:r w:rsidR="00480722" w:rsidRPr="004807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E1BDC" w:rsidRPr="000E1BDC">
        <w:rPr>
          <w:rFonts w:ascii="Times New Roman" w:hAnsi="Times New Roman" w:cs="Times New Roman"/>
          <w:sz w:val="24"/>
          <w:szCs w:val="24"/>
        </w:rPr>
        <w:t xml:space="preserve">: </w:t>
      </w:r>
      <w:r w:rsidR="003F50A7" w:rsidRPr="003F50A7">
        <w:rPr>
          <w:rFonts w:ascii="Times New Roman" w:hAnsi="Times New Roman" w:cs="Times New Roman"/>
          <w:sz w:val="28"/>
          <w:szCs w:val="24"/>
        </w:rPr>
        <w:sym w:font="Wingdings" w:char="F0A8"/>
      </w:r>
      <w:r w:rsidR="000E1BDC" w:rsidRPr="003F50A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E1BDC" w:rsidRPr="00D01F20" w:rsidRDefault="00D01F20" w:rsidP="003F50A7">
      <w:pPr>
        <w:spacing w:after="120" w:line="240" w:lineRule="auto"/>
        <w:ind w:left="0"/>
        <w:jc w:val="both"/>
        <w:rPr>
          <w:rFonts w:ascii="Times New Roman" w:hAnsi="Times New Roman" w:cs="Times New Roman"/>
          <w:i/>
          <w:szCs w:val="24"/>
        </w:rPr>
      </w:pPr>
      <w:r w:rsidRPr="00D01F20">
        <w:rPr>
          <w:rFonts w:ascii="Times New Roman" w:hAnsi="Times New Roman" w:cs="Times New Roman"/>
          <w:i/>
          <w:szCs w:val="24"/>
          <w:vertAlign w:val="superscript"/>
        </w:rPr>
        <w:t>1</w:t>
      </w:r>
      <w:r w:rsidR="000E1BDC" w:rsidRPr="00D01F20">
        <w:rPr>
          <w:rFonts w:ascii="Times New Roman" w:hAnsi="Times New Roman" w:cs="Times New Roman"/>
          <w:i/>
          <w:szCs w:val="24"/>
        </w:rPr>
        <w:t>Valamennyi tulajdonos által írásban megkötött</w:t>
      </w:r>
      <w:r w:rsidRPr="00D01F20">
        <w:rPr>
          <w:rFonts w:ascii="Times New Roman" w:hAnsi="Times New Roman" w:cs="Times New Roman"/>
          <w:i/>
          <w:szCs w:val="24"/>
        </w:rPr>
        <w:t xml:space="preserve"> és az adóhatósághoz benyújtott </w:t>
      </w:r>
      <w:r w:rsidR="000E1BDC" w:rsidRPr="00D01F20">
        <w:rPr>
          <w:rFonts w:ascii="Times New Roman" w:hAnsi="Times New Roman" w:cs="Times New Roman"/>
          <w:i/>
          <w:szCs w:val="24"/>
        </w:rPr>
        <w:t xml:space="preserve">megállapodásban a tulajdonosok az </w:t>
      </w:r>
      <w:proofErr w:type="gramStart"/>
      <w:r w:rsidR="000E1BDC" w:rsidRPr="00D01F20">
        <w:rPr>
          <w:rFonts w:ascii="Times New Roman" w:hAnsi="Times New Roman" w:cs="Times New Roman"/>
          <w:i/>
          <w:szCs w:val="24"/>
        </w:rPr>
        <w:t>adóalanyisággal</w:t>
      </w:r>
      <w:proofErr w:type="gramEnd"/>
      <w:r w:rsidR="000E1BDC" w:rsidRPr="00D01F20">
        <w:rPr>
          <w:rFonts w:ascii="Times New Roman" w:hAnsi="Times New Roman" w:cs="Times New Roman"/>
          <w:i/>
          <w:szCs w:val="24"/>
        </w:rPr>
        <w:t xml:space="preserve"> kapcsolatos jogokkal és kötelezettségekkel egy tulajdonost is felruházhatnak. A megállapodást az Önkormányzati adóhatóság által rendszeresített nyomtatványon, vagy a 35/2008. (XII 31.) PM rendelet 15. mellé</w:t>
      </w:r>
      <w:r w:rsidRPr="00D01F20">
        <w:rPr>
          <w:rFonts w:ascii="Times New Roman" w:hAnsi="Times New Roman" w:cs="Times New Roman"/>
          <w:i/>
          <w:szCs w:val="24"/>
        </w:rPr>
        <w:t>klete alapján kell benyújtani.</w:t>
      </w:r>
    </w:p>
    <w:p w:rsidR="000E1BDC" w:rsidRPr="00D01F20" w:rsidRDefault="00C34F86" w:rsidP="003F50A7">
      <w:pPr>
        <w:spacing w:before="240" w:after="24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34F86"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202" style="position:absolute;margin-left:-28.3pt;margin-top:316.05pt;width:510.25pt;height:409.05pt;z-index:-251651072;mso-position-horizontal-relative:margin;mso-position-vertical-relative:margin;mso-width-relative:margin;mso-height-relative:margin" filled="f">
            <v:textbox>
              <w:txbxContent>
                <w:p w:rsidR="00711666" w:rsidRDefault="00711666" w:rsidP="00622B85"/>
              </w:txbxContent>
            </v:textbox>
            <w10:wrap anchorx="margin" anchory="margin"/>
          </v:shape>
        </w:pict>
      </w:r>
      <w:r w:rsidRPr="00C34F86"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202" style="position:absolute;margin-left:-28.3pt;margin-top:292.95pt;width:510.25pt;height:23.1pt;z-index:-251652096;mso-position-horizontal-relative:margin;mso-position-vertical-relative:margin;mso-width-relative:margin;mso-height-relative:margin" filled="f">
            <v:textbox>
              <w:txbxContent>
                <w:p w:rsidR="00711666" w:rsidRDefault="00711666" w:rsidP="009F69B3"/>
              </w:txbxContent>
            </v:textbox>
            <w10:wrap anchorx="margin" anchory="margin"/>
          </v:shape>
        </w:pict>
      </w:r>
      <w:r w:rsidR="000E1BDC" w:rsidRPr="00D01F20">
        <w:rPr>
          <w:rFonts w:ascii="Times New Roman" w:hAnsi="Times New Roman" w:cs="Times New Roman"/>
          <w:b/>
          <w:sz w:val="24"/>
          <w:szCs w:val="24"/>
        </w:rPr>
        <w:t xml:space="preserve">II. Az adatbejelentő adatai </w:t>
      </w:r>
    </w:p>
    <w:p w:rsidR="00D01F20" w:rsidRDefault="00D01F20" w:rsidP="003F50A7">
      <w:pPr>
        <w:tabs>
          <w:tab w:val="left" w:leader="underscore" w:pos="90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Az adatbejelentő neve: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01F20" w:rsidRDefault="00D01F20" w:rsidP="003F50A7">
      <w:pPr>
        <w:tabs>
          <w:tab w:val="right" w:leader="underscore" w:pos="90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E1BDC" w:rsidRPr="000E1BDC">
        <w:rPr>
          <w:rFonts w:ascii="Times New Roman" w:hAnsi="Times New Roman" w:cs="Times New Roman"/>
          <w:sz w:val="24"/>
          <w:szCs w:val="24"/>
        </w:rPr>
        <w:t xml:space="preserve">Születési helye: </w:t>
      </w:r>
      <w:r>
        <w:rPr>
          <w:rFonts w:ascii="Times New Roman" w:hAnsi="Times New Roman" w:cs="Times New Roman"/>
          <w:sz w:val="24"/>
          <w:szCs w:val="24"/>
        </w:rPr>
        <w:tab/>
      </w:r>
      <w:r w:rsidR="000E1BDC" w:rsidRPr="000E1BDC">
        <w:rPr>
          <w:rFonts w:ascii="Times New Roman" w:hAnsi="Times New Roman" w:cs="Times New Roman"/>
          <w:sz w:val="24"/>
          <w:szCs w:val="24"/>
        </w:rPr>
        <w:t>város/kö</w:t>
      </w:r>
      <w:r>
        <w:rPr>
          <w:rFonts w:ascii="Times New Roman" w:hAnsi="Times New Roman" w:cs="Times New Roman"/>
          <w:sz w:val="24"/>
          <w:szCs w:val="24"/>
        </w:rPr>
        <w:t>zség</w:t>
      </w:r>
    </w:p>
    <w:p w:rsidR="00D01F20" w:rsidRDefault="00D01F20" w:rsidP="003F50A7">
      <w:pPr>
        <w:tabs>
          <w:tab w:val="right" w:leader="underscore" w:pos="2977"/>
          <w:tab w:val="right" w:leader="underscore" w:pos="4395"/>
          <w:tab w:val="right" w:leader="underscore" w:pos="5529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Születési ideje: </w:t>
      </w:r>
      <w:r>
        <w:rPr>
          <w:rFonts w:ascii="Times New Roman" w:hAnsi="Times New Roman" w:cs="Times New Roman"/>
          <w:sz w:val="24"/>
          <w:szCs w:val="24"/>
        </w:rPr>
        <w:tab/>
        <w:t xml:space="preserve"> év</w:t>
      </w:r>
      <w:r>
        <w:rPr>
          <w:rFonts w:ascii="Times New Roman" w:hAnsi="Times New Roman" w:cs="Times New Roman"/>
          <w:sz w:val="24"/>
          <w:szCs w:val="24"/>
        </w:rPr>
        <w:tab/>
        <w:t>hó</w:t>
      </w:r>
      <w:r>
        <w:rPr>
          <w:rFonts w:ascii="Times New Roman" w:hAnsi="Times New Roman" w:cs="Times New Roman"/>
          <w:sz w:val="24"/>
          <w:szCs w:val="24"/>
        </w:rPr>
        <w:tab/>
        <w:t>nap</w:t>
      </w:r>
    </w:p>
    <w:p w:rsidR="00D01F20" w:rsidRDefault="000E1BDC" w:rsidP="003F50A7">
      <w:pPr>
        <w:tabs>
          <w:tab w:val="left" w:leader="underscore" w:pos="907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E1BDC">
        <w:rPr>
          <w:rFonts w:ascii="Times New Roman" w:hAnsi="Times New Roman" w:cs="Times New Roman"/>
          <w:sz w:val="24"/>
          <w:szCs w:val="24"/>
        </w:rPr>
        <w:t>4. Anyj</w:t>
      </w:r>
      <w:r w:rsidR="00D01F20">
        <w:rPr>
          <w:rFonts w:ascii="Times New Roman" w:hAnsi="Times New Roman" w:cs="Times New Roman"/>
          <w:sz w:val="24"/>
          <w:szCs w:val="24"/>
        </w:rPr>
        <w:t>a születési családi és utóneve:</w:t>
      </w:r>
      <w:r w:rsidR="006D34F2">
        <w:rPr>
          <w:rFonts w:ascii="Times New Roman" w:hAnsi="Times New Roman" w:cs="Times New Roman"/>
          <w:sz w:val="24"/>
          <w:szCs w:val="24"/>
        </w:rPr>
        <w:t xml:space="preserve"> </w:t>
      </w:r>
      <w:r w:rsidR="006D34F2">
        <w:rPr>
          <w:rFonts w:ascii="Times New Roman" w:hAnsi="Times New Roman" w:cs="Times New Roman"/>
          <w:sz w:val="24"/>
          <w:szCs w:val="24"/>
        </w:rPr>
        <w:tab/>
      </w:r>
    </w:p>
    <w:p w:rsidR="00D01F20" w:rsidRPr="006D34F2" w:rsidRDefault="000E1BDC" w:rsidP="003F50A7">
      <w:pPr>
        <w:tabs>
          <w:tab w:val="left" w:leader="underscore" w:pos="90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1BDC">
        <w:rPr>
          <w:rFonts w:ascii="Times New Roman" w:hAnsi="Times New Roman" w:cs="Times New Roman"/>
          <w:sz w:val="24"/>
          <w:szCs w:val="24"/>
        </w:rPr>
        <w:t xml:space="preserve">5. Adóazonosító jele: </w:t>
      </w:r>
      <w:r w:rsidR="003958D2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</w:p>
    <w:p w:rsidR="00D01F20" w:rsidRDefault="00D01F20" w:rsidP="003F50A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Adószáma: </w:t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t>-</w:t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t>-</w:t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</w:p>
    <w:p w:rsidR="00D01F20" w:rsidRDefault="000E1BDC" w:rsidP="003F50A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1BDC">
        <w:rPr>
          <w:rFonts w:ascii="Times New Roman" w:hAnsi="Times New Roman" w:cs="Times New Roman"/>
          <w:sz w:val="24"/>
          <w:szCs w:val="24"/>
        </w:rPr>
        <w:t xml:space="preserve">7. Statisztikai számjele: </w:t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t>-</w:t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t>-</w:t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oftHyphen/>
        <w:t>-</w:t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F4BB5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</w:p>
    <w:p w:rsidR="00AF4BB5" w:rsidRDefault="000E1BDC" w:rsidP="003F50A7">
      <w:pPr>
        <w:tabs>
          <w:tab w:val="right" w:leader="underscore" w:pos="9072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0E1BDC">
        <w:rPr>
          <w:rFonts w:ascii="Times New Roman" w:hAnsi="Times New Roman" w:cs="Times New Roman"/>
          <w:sz w:val="24"/>
          <w:szCs w:val="24"/>
        </w:rPr>
        <w:t xml:space="preserve">8. Lakóhelye, székhelye: </w:t>
      </w:r>
      <w:r w:rsidR="00AF4BB5">
        <w:rPr>
          <w:rFonts w:ascii="Times New Roman" w:hAnsi="Times New Roman" w:cs="Times New Roman"/>
          <w:sz w:val="24"/>
          <w:szCs w:val="24"/>
        </w:rPr>
        <w:tab/>
        <w:t>város/község</w:t>
      </w:r>
    </w:p>
    <w:p w:rsidR="00D01F20" w:rsidRDefault="00AF4BB5" w:rsidP="003F50A7">
      <w:pPr>
        <w:tabs>
          <w:tab w:val="right" w:leader="underscore" w:pos="3969"/>
          <w:tab w:val="right" w:leader="underscore" w:pos="6521"/>
          <w:tab w:val="right" w:leader="underscore" w:pos="7938"/>
          <w:tab w:val="right" w:leader="underscore" w:pos="9072"/>
        </w:tabs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50A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közterület jelleg </w:t>
      </w:r>
      <w:r>
        <w:rPr>
          <w:rFonts w:ascii="Times New Roman" w:hAnsi="Times New Roman" w:cs="Times New Roman"/>
          <w:sz w:val="24"/>
          <w:szCs w:val="24"/>
        </w:rPr>
        <w:tab/>
        <w:t>hsz.</w:t>
      </w:r>
      <w:r w:rsidR="003F50A7">
        <w:rPr>
          <w:rFonts w:ascii="Times New Roman" w:hAnsi="Times New Roman" w:cs="Times New Roman"/>
          <w:sz w:val="24"/>
          <w:szCs w:val="24"/>
        </w:rPr>
        <w:tab/>
        <w:t>ép.</w:t>
      </w:r>
    </w:p>
    <w:p w:rsidR="00AF4BB5" w:rsidRDefault="00AF4BB5" w:rsidP="003F50A7">
      <w:pPr>
        <w:tabs>
          <w:tab w:val="right" w:leader="underscore" w:pos="1276"/>
          <w:tab w:val="right" w:leader="underscore" w:pos="3119"/>
          <w:tab w:val="right" w:leader="underscore" w:pos="4395"/>
        </w:tabs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50A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ajtó.</w:t>
      </w:r>
    </w:p>
    <w:p w:rsidR="003F50A7" w:rsidRDefault="000E1BDC" w:rsidP="003F50A7">
      <w:pPr>
        <w:tabs>
          <w:tab w:val="right" w:leader="underscore" w:pos="9072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0E1BDC">
        <w:rPr>
          <w:rFonts w:ascii="Times New Roman" w:hAnsi="Times New Roman" w:cs="Times New Roman"/>
          <w:sz w:val="24"/>
          <w:szCs w:val="24"/>
        </w:rPr>
        <w:t xml:space="preserve">9. </w:t>
      </w:r>
      <w:r w:rsidR="003F50A7">
        <w:rPr>
          <w:rFonts w:ascii="Times New Roman" w:hAnsi="Times New Roman" w:cs="Times New Roman"/>
          <w:sz w:val="24"/>
          <w:szCs w:val="24"/>
        </w:rPr>
        <w:t>Levelezési címe</w:t>
      </w:r>
      <w:r w:rsidR="003F50A7" w:rsidRPr="000E1BDC">
        <w:rPr>
          <w:rFonts w:ascii="Times New Roman" w:hAnsi="Times New Roman" w:cs="Times New Roman"/>
          <w:sz w:val="24"/>
          <w:szCs w:val="24"/>
        </w:rPr>
        <w:t xml:space="preserve">: </w:t>
      </w:r>
      <w:r w:rsidR="003F50A7">
        <w:rPr>
          <w:rFonts w:ascii="Times New Roman" w:hAnsi="Times New Roman" w:cs="Times New Roman"/>
          <w:sz w:val="24"/>
          <w:szCs w:val="24"/>
        </w:rPr>
        <w:tab/>
        <w:t>város/község</w:t>
      </w:r>
    </w:p>
    <w:p w:rsidR="003F50A7" w:rsidRDefault="003F50A7" w:rsidP="003F50A7">
      <w:pPr>
        <w:tabs>
          <w:tab w:val="right" w:leader="underscore" w:pos="3969"/>
          <w:tab w:val="right" w:leader="underscore" w:pos="6521"/>
          <w:tab w:val="right" w:leader="underscore" w:pos="7938"/>
          <w:tab w:val="right" w:leader="underscore" w:pos="9072"/>
        </w:tabs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közterület jelleg </w:t>
      </w:r>
      <w:r>
        <w:rPr>
          <w:rFonts w:ascii="Times New Roman" w:hAnsi="Times New Roman" w:cs="Times New Roman"/>
          <w:sz w:val="24"/>
          <w:szCs w:val="24"/>
        </w:rPr>
        <w:tab/>
        <w:t>hsz.</w:t>
      </w:r>
      <w:r>
        <w:rPr>
          <w:rFonts w:ascii="Times New Roman" w:hAnsi="Times New Roman" w:cs="Times New Roman"/>
          <w:sz w:val="24"/>
          <w:szCs w:val="24"/>
        </w:rPr>
        <w:tab/>
        <w:t>ép.</w:t>
      </w:r>
    </w:p>
    <w:p w:rsidR="003F50A7" w:rsidRDefault="003F50A7" w:rsidP="00AA5437">
      <w:pPr>
        <w:tabs>
          <w:tab w:val="right" w:leader="underscore" w:pos="1276"/>
          <w:tab w:val="right" w:leader="underscore" w:pos="3119"/>
          <w:tab w:val="right" w:leader="underscore" w:pos="4395"/>
        </w:tabs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ajtó.</w:t>
      </w:r>
    </w:p>
    <w:p w:rsidR="00E9244F" w:rsidRDefault="00C34F86" w:rsidP="00AA5437">
      <w:pPr>
        <w:tabs>
          <w:tab w:val="right" w:leader="underscore" w:pos="90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84" type="#_x0000_t202" style="position:absolute;margin-left:-28.3pt;margin-top:-10.7pt;width:510.25pt;height:88.6pt;z-index:-251650048;mso-position-horizontal-relative:margin;mso-position-vertical-relative:margin;mso-width-relative:margin;mso-height-relative:margin" filled="f">
            <v:textbox>
              <w:txbxContent>
                <w:p w:rsidR="00711666" w:rsidRDefault="00711666" w:rsidP="0065579E"/>
              </w:txbxContent>
            </v:textbox>
            <w10:wrap anchorx="margin" anchory="margin"/>
          </v:shape>
        </w:pict>
      </w:r>
      <w:r w:rsidR="000E1BDC" w:rsidRPr="000E1BDC">
        <w:rPr>
          <w:rFonts w:ascii="Times New Roman" w:hAnsi="Times New Roman" w:cs="Times New Roman"/>
          <w:sz w:val="24"/>
          <w:szCs w:val="24"/>
        </w:rPr>
        <w:t>10. Az adatbejelentést kitöltő neve (</w:t>
      </w:r>
      <w:r w:rsidR="000E1BDC" w:rsidRPr="00E9244F">
        <w:rPr>
          <w:rFonts w:ascii="Times New Roman" w:hAnsi="Times New Roman" w:cs="Times New Roman"/>
          <w:i/>
          <w:sz w:val="24"/>
          <w:szCs w:val="24"/>
        </w:rPr>
        <w:t>ha eltér az adatbejelentőtől</w:t>
      </w:r>
      <w:r w:rsidR="00E9244F">
        <w:rPr>
          <w:rFonts w:ascii="Times New Roman" w:hAnsi="Times New Roman" w:cs="Times New Roman"/>
          <w:sz w:val="24"/>
          <w:szCs w:val="24"/>
        </w:rPr>
        <w:t>):</w:t>
      </w:r>
    </w:p>
    <w:p w:rsidR="003F50A7" w:rsidRDefault="003F50A7" w:rsidP="00AA5437">
      <w:pPr>
        <w:tabs>
          <w:tab w:val="left" w:leader="underscore" w:pos="9072"/>
        </w:tabs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244F">
        <w:rPr>
          <w:rFonts w:ascii="Times New Roman" w:hAnsi="Times New Roman" w:cs="Times New Roman"/>
          <w:sz w:val="24"/>
          <w:szCs w:val="24"/>
        </w:rPr>
        <w:tab/>
      </w:r>
    </w:p>
    <w:p w:rsidR="000E1BDC" w:rsidRPr="000E1BDC" w:rsidRDefault="000E1BDC" w:rsidP="00AA5437">
      <w:pPr>
        <w:tabs>
          <w:tab w:val="left" w:leader="underscore" w:pos="4395"/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  <w:r w:rsidRPr="000E1BDC"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 w:rsidRPr="000E1BDC">
        <w:rPr>
          <w:rFonts w:ascii="Times New Roman" w:hAnsi="Times New Roman" w:cs="Times New Roman"/>
          <w:sz w:val="24"/>
          <w:szCs w:val="24"/>
        </w:rPr>
        <w:t xml:space="preserve">: </w:t>
      </w:r>
      <w:r w:rsidR="003F50A7">
        <w:rPr>
          <w:rFonts w:ascii="Times New Roman" w:hAnsi="Times New Roman" w:cs="Times New Roman"/>
          <w:sz w:val="24"/>
          <w:szCs w:val="24"/>
        </w:rPr>
        <w:tab/>
      </w:r>
      <w:r w:rsidRPr="000E1B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1BDC">
        <w:rPr>
          <w:rFonts w:ascii="Times New Roman" w:hAnsi="Times New Roman" w:cs="Times New Roman"/>
          <w:sz w:val="24"/>
          <w:szCs w:val="24"/>
        </w:rPr>
        <w:t xml:space="preserve"> e-mail címe: </w:t>
      </w:r>
      <w:r w:rsidR="003F50A7">
        <w:rPr>
          <w:rFonts w:ascii="Times New Roman" w:hAnsi="Times New Roman" w:cs="Times New Roman"/>
          <w:sz w:val="24"/>
          <w:szCs w:val="24"/>
        </w:rPr>
        <w:tab/>
      </w:r>
    </w:p>
    <w:p w:rsidR="000E1BDC" w:rsidRPr="00254B76" w:rsidRDefault="00C34F86" w:rsidP="00AA5437">
      <w:pPr>
        <w:spacing w:before="240" w:after="24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F86"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202" style="position:absolute;left:0;text-align:left;margin-left:-28.3pt;margin-top:130.1pt;width:510.25pt;height:139.25pt;z-index:-251648000;mso-position-horizontal-relative:margin;mso-position-vertical-relative:margin;mso-width-relative:margin;mso-height-relative:margin" filled="f">
            <v:textbox>
              <w:txbxContent>
                <w:p w:rsidR="00711666" w:rsidRDefault="00711666" w:rsidP="00041FB7"/>
              </w:txbxContent>
            </v:textbox>
            <w10:wrap anchorx="margin" anchory="margin"/>
          </v:shape>
        </w:pict>
      </w:r>
      <w:r w:rsidRPr="00C34F86"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202" style="position:absolute;left:0;text-align:left;margin-left:-28.3pt;margin-top:89pt;width:510.25pt;height:41.1pt;z-index:-251649024;mso-position-horizontal-relative:margin;mso-position-vertical-relative:margin;mso-width-relative:margin;mso-height-relative:margin" filled="f">
            <v:textbox>
              <w:txbxContent>
                <w:p w:rsidR="00711666" w:rsidRDefault="00711666" w:rsidP="00041FB7"/>
              </w:txbxContent>
            </v:textbox>
            <w10:wrap anchorx="margin" anchory="margin"/>
          </v:shape>
        </w:pict>
      </w:r>
      <w:r w:rsidR="000E1BDC" w:rsidRPr="00254B76">
        <w:rPr>
          <w:rFonts w:ascii="Times New Roman" w:hAnsi="Times New Roman" w:cs="Times New Roman"/>
          <w:b/>
          <w:sz w:val="24"/>
          <w:szCs w:val="24"/>
        </w:rPr>
        <w:t xml:space="preserve">III. Az adatbejelentő tulajdonjogi, vagyoni értékű jogi minősége, tulajdoni (jogosultsági) hányada: </w:t>
      </w:r>
    </w:p>
    <w:p w:rsidR="00254B76" w:rsidRDefault="000E1BDC" w:rsidP="00AA5437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1BDC">
        <w:rPr>
          <w:rFonts w:ascii="Times New Roman" w:hAnsi="Times New Roman" w:cs="Times New Roman"/>
          <w:sz w:val="24"/>
          <w:szCs w:val="24"/>
        </w:rPr>
        <w:t>1. Az adatbejelentő tula</w:t>
      </w:r>
      <w:r w:rsidR="00254B76">
        <w:rPr>
          <w:rFonts w:ascii="Times New Roman" w:hAnsi="Times New Roman" w:cs="Times New Roman"/>
          <w:sz w:val="24"/>
          <w:szCs w:val="24"/>
        </w:rPr>
        <w:t>jdonos</w:t>
      </w:r>
      <w:proofErr w:type="gramStart"/>
      <w:r w:rsidR="00254B76">
        <w:rPr>
          <w:rFonts w:ascii="Times New Roman" w:hAnsi="Times New Roman" w:cs="Times New Roman"/>
          <w:sz w:val="24"/>
          <w:szCs w:val="24"/>
        </w:rPr>
        <w:t xml:space="preserve">: </w:t>
      </w:r>
      <w:r w:rsidR="00254B76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A54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A5437">
        <w:rPr>
          <w:rFonts w:ascii="Times New Roman" w:hAnsi="Times New Roman" w:cs="Times New Roman"/>
          <w:sz w:val="24"/>
          <w:szCs w:val="24"/>
        </w:rPr>
        <w:t xml:space="preserve"> a tulajdoni hányada: ____ /____</w:t>
      </w:r>
    </w:p>
    <w:p w:rsidR="00254B76" w:rsidRDefault="000E1BDC" w:rsidP="00AA5437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1BDC">
        <w:rPr>
          <w:rFonts w:ascii="Times New Roman" w:hAnsi="Times New Roman" w:cs="Times New Roman"/>
          <w:sz w:val="24"/>
          <w:szCs w:val="24"/>
        </w:rPr>
        <w:t>2. Az adatbejelentő bérlő</w:t>
      </w:r>
      <w:proofErr w:type="gramStart"/>
      <w:r w:rsidRPr="000E1BDC">
        <w:rPr>
          <w:rFonts w:ascii="Times New Roman" w:hAnsi="Times New Roman" w:cs="Times New Roman"/>
          <w:sz w:val="24"/>
          <w:szCs w:val="24"/>
        </w:rPr>
        <w:t xml:space="preserve">: </w:t>
      </w:r>
      <w:r w:rsidR="00AA5437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254B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54B76">
        <w:rPr>
          <w:rFonts w:ascii="Times New Roman" w:hAnsi="Times New Roman" w:cs="Times New Roman"/>
          <w:sz w:val="24"/>
          <w:szCs w:val="24"/>
        </w:rPr>
        <w:t xml:space="preserve"> a jogosultsági hányada:</w:t>
      </w:r>
      <w:r w:rsidR="00AA5437">
        <w:rPr>
          <w:rFonts w:ascii="Times New Roman" w:hAnsi="Times New Roman" w:cs="Times New Roman"/>
          <w:sz w:val="24"/>
          <w:szCs w:val="24"/>
        </w:rPr>
        <w:t xml:space="preserve"> ____ /____</w:t>
      </w:r>
    </w:p>
    <w:p w:rsidR="00254B76" w:rsidRDefault="000E1BDC" w:rsidP="00AA5437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1BDC">
        <w:rPr>
          <w:rFonts w:ascii="Times New Roman" w:hAnsi="Times New Roman" w:cs="Times New Roman"/>
          <w:sz w:val="24"/>
          <w:szCs w:val="24"/>
        </w:rPr>
        <w:t>3. Az adatbejelentő vagyoni értékű jog jogosítottja</w:t>
      </w:r>
      <w:proofErr w:type="gramStart"/>
      <w:r w:rsidRPr="000E1BDC">
        <w:rPr>
          <w:rFonts w:ascii="Times New Roman" w:hAnsi="Times New Roman" w:cs="Times New Roman"/>
          <w:sz w:val="24"/>
          <w:szCs w:val="24"/>
        </w:rPr>
        <w:t xml:space="preserve">: </w:t>
      </w:r>
      <w:r w:rsidR="00AA5437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254B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54B76">
        <w:rPr>
          <w:rFonts w:ascii="Times New Roman" w:hAnsi="Times New Roman" w:cs="Times New Roman"/>
          <w:sz w:val="24"/>
          <w:szCs w:val="24"/>
        </w:rPr>
        <w:t xml:space="preserve"> a jogosultsági hányada:</w:t>
      </w:r>
      <w:r w:rsidR="00AA5437">
        <w:rPr>
          <w:rFonts w:ascii="Times New Roman" w:hAnsi="Times New Roman" w:cs="Times New Roman"/>
          <w:sz w:val="24"/>
          <w:szCs w:val="24"/>
        </w:rPr>
        <w:t xml:space="preserve"> ___ /___.</w:t>
      </w:r>
    </w:p>
    <w:p w:rsidR="00254B76" w:rsidRDefault="000E1BDC" w:rsidP="00AA5437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1BDC">
        <w:rPr>
          <w:rFonts w:ascii="Times New Roman" w:hAnsi="Times New Roman" w:cs="Times New Roman"/>
          <w:sz w:val="24"/>
          <w:szCs w:val="24"/>
        </w:rPr>
        <w:t xml:space="preserve">3.1. Az adatbejelentő </w:t>
      </w:r>
      <w:r w:rsidR="00254B76">
        <w:rPr>
          <w:rFonts w:ascii="Times New Roman" w:hAnsi="Times New Roman" w:cs="Times New Roman"/>
          <w:sz w:val="24"/>
          <w:szCs w:val="24"/>
        </w:rPr>
        <w:t>vagyoni értékű jogának jellege:</w:t>
      </w:r>
    </w:p>
    <w:p w:rsidR="000E1BDC" w:rsidRPr="000E1BDC" w:rsidRDefault="000E1BDC" w:rsidP="00AA5437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1BDC">
        <w:rPr>
          <w:rFonts w:ascii="Times New Roman" w:hAnsi="Times New Roman" w:cs="Times New Roman"/>
          <w:sz w:val="24"/>
          <w:szCs w:val="24"/>
        </w:rPr>
        <w:t xml:space="preserve">3.2. </w:t>
      </w:r>
      <w:r w:rsidR="00AA5437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0E1BDC">
        <w:rPr>
          <w:rFonts w:ascii="Times New Roman" w:hAnsi="Times New Roman" w:cs="Times New Roman"/>
          <w:sz w:val="24"/>
          <w:szCs w:val="24"/>
        </w:rPr>
        <w:t xml:space="preserve"> Kezelői jog </w:t>
      </w:r>
      <w:r w:rsidR="00AA5437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0E1BDC">
        <w:rPr>
          <w:rFonts w:ascii="Times New Roman" w:hAnsi="Times New Roman" w:cs="Times New Roman"/>
          <w:sz w:val="24"/>
          <w:szCs w:val="24"/>
        </w:rPr>
        <w:t xml:space="preserve"> Vagyonkezelői jog </w:t>
      </w:r>
      <w:r w:rsidR="00AA5437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0E1BDC">
        <w:rPr>
          <w:rFonts w:ascii="Times New Roman" w:hAnsi="Times New Roman" w:cs="Times New Roman"/>
          <w:sz w:val="24"/>
          <w:szCs w:val="24"/>
        </w:rPr>
        <w:t xml:space="preserve"> Haszonélvezeti jog </w:t>
      </w:r>
      <w:r w:rsidR="00AA5437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0E1BDC">
        <w:rPr>
          <w:rFonts w:ascii="Times New Roman" w:hAnsi="Times New Roman" w:cs="Times New Roman"/>
          <w:sz w:val="24"/>
          <w:szCs w:val="24"/>
        </w:rPr>
        <w:t xml:space="preserve"> Használat joga </w:t>
      </w:r>
    </w:p>
    <w:p w:rsidR="00254B76" w:rsidRPr="0021489A" w:rsidRDefault="00C34F86" w:rsidP="00041FB7">
      <w:pPr>
        <w:spacing w:before="48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34F86"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202" style="position:absolute;margin-left:-28.3pt;margin-top:300.15pt;width:510.25pt;height:26.2pt;z-index:-251645952;mso-position-horizontal-relative:margin;mso-position-vertical-relative:margin;mso-width-relative:margin;mso-height-relative:margin" filled="f">
            <v:textbox>
              <w:txbxContent>
                <w:p w:rsidR="00711666" w:rsidRDefault="00711666" w:rsidP="00041FB7"/>
              </w:txbxContent>
            </v:textbox>
            <w10:wrap anchorx="margin" anchory="margin"/>
          </v:shape>
        </w:pict>
      </w:r>
      <w:r w:rsidRPr="00C34F86"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202" style="position:absolute;margin-left:-28.3pt;margin-top:278.85pt;width:510.25pt;height:20.6pt;z-index:-251646976;mso-position-horizontal-relative:margin;mso-position-vertical-relative:margin;mso-width-relative:margin;mso-height-relative:margin" filled="f">
            <v:textbox>
              <w:txbxContent>
                <w:p w:rsidR="00711666" w:rsidRDefault="00711666" w:rsidP="00041FB7"/>
              </w:txbxContent>
            </v:textbox>
            <w10:wrap anchorx="margin" anchory="margin"/>
          </v:shape>
        </w:pict>
      </w:r>
      <w:r w:rsidR="000E1BDC" w:rsidRPr="0021489A">
        <w:rPr>
          <w:rFonts w:ascii="Times New Roman" w:hAnsi="Times New Roman" w:cs="Times New Roman"/>
          <w:b/>
          <w:sz w:val="24"/>
          <w:szCs w:val="24"/>
        </w:rPr>
        <w:t>IV. Adókötelezettség keletkezésére o</w:t>
      </w:r>
      <w:r w:rsidR="00254B76" w:rsidRPr="0021489A">
        <w:rPr>
          <w:rFonts w:ascii="Times New Roman" w:hAnsi="Times New Roman" w:cs="Times New Roman"/>
          <w:b/>
          <w:sz w:val="24"/>
          <w:szCs w:val="24"/>
        </w:rPr>
        <w:t>kot adó körülmény és időpontja:</w:t>
      </w:r>
    </w:p>
    <w:p w:rsidR="00254B76" w:rsidRDefault="00C34F86" w:rsidP="0021489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202" style="position:absolute;margin-left:-28.3pt;margin-top:326.35pt;width:255.1pt;height:30.05pt;z-index:-251643904;mso-position-horizontal-relative:margin;mso-position-vertical-relative:margin;mso-width-relative:margin;mso-height-relative:margin" filled="f">
            <v:textbox>
              <w:txbxContent>
                <w:p w:rsidR="00711666" w:rsidRDefault="00711666" w:rsidP="00041FB7"/>
              </w:txbxContent>
            </v:textbox>
            <w10:wrap anchorx="margin" anchory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202" style="position:absolute;margin-left:226.8pt;margin-top:326.35pt;width:255.1pt;height:30.05pt;z-index:-251642880;mso-position-horizontal-relative:margin;mso-position-vertical-relative:margin;mso-width-relative:margin;mso-height-relative:margin" filled="f">
            <v:textbox>
              <w:txbxContent>
                <w:p w:rsidR="00711666" w:rsidRDefault="00711666" w:rsidP="00041FB7"/>
              </w:txbxContent>
            </v:textbox>
            <w10:wrap anchorx="margin" anchory="margin"/>
          </v:shape>
        </w:pict>
      </w:r>
      <w:r w:rsidR="000E1BDC" w:rsidRPr="000E1BDC">
        <w:rPr>
          <w:rFonts w:ascii="Times New Roman" w:hAnsi="Times New Roman" w:cs="Times New Roman"/>
          <w:sz w:val="24"/>
          <w:szCs w:val="24"/>
        </w:rPr>
        <w:t xml:space="preserve">1. </w:t>
      </w:r>
      <w:r w:rsidR="0021489A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254B76">
        <w:rPr>
          <w:rFonts w:ascii="Times New Roman" w:hAnsi="Times New Roman" w:cs="Times New Roman"/>
          <w:sz w:val="24"/>
          <w:szCs w:val="24"/>
        </w:rPr>
        <w:t xml:space="preserve"> Új ingatlan:</w:t>
      </w:r>
    </w:p>
    <w:p w:rsidR="00254B76" w:rsidRDefault="00C34F86" w:rsidP="008C510C">
      <w:pPr>
        <w:tabs>
          <w:tab w:val="left" w:pos="851"/>
          <w:tab w:val="left" w:pos="1418"/>
          <w:tab w:val="left" w:pos="6237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202" style="position:absolute;margin-left:-28.3pt;margin-top:356.4pt;width:510.25pt;height:31.65pt;z-index:-251644928;mso-position-horizontal-relative:margin;mso-position-vertical-relative:margin;mso-width-relative:margin;mso-height-relative:margin" filled="f">
            <v:textbox style="mso-next-textbox:#_x0000_s1090">
              <w:txbxContent>
                <w:p w:rsidR="00711666" w:rsidRDefault="00711666" w:rsidP="00041FB7"/>
              </w:txbxContent>
            </v:textbox>
            <w10:wrap anchorx="margin" anchory="margin"/>
          </v:shape>
        </w:pict>
      </w:r>
      <w:r w:rsidR="0021489A">
        <w:rPr>
          <w:rFonts w:ascii="Times New Roman" w:hAnsi="Times New Roman" w:cs="Times New Roman"/>
          <w:sz w:val="24"/>
          <w:szCs w:val="24"/>
        </w:rPr>
        <w:tab/>
      </w:r>
      <w:r w:rsidR="000E1BDC" w:rsidRPr="000E1BDC">
        <w:rPr>
          <w:rFonts w:ascii="Times New Roman" w:hAnsi="Times New Roman" w:cs="Times New Roman"/>
          <w:sz w:val="24"/>
          <w:szCs w:val="24"/>
        </w:rPr>
        <w:t xml:space="preserve">1.1. </w:t>
      </w:r>
      <w:r w:rsidR="0021489A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254B76">
        <w:rPr>
          <w:rFonts w:ascii="Times New Roman" w:hAnsi="Times New Roman" w:cs="Times New Roman"/>
          <w:sz w:val="24"/>
          <w:szCs w:val="24"/>
        </w:rPr>
        <w:t xml:space="preserve"> Új építmény </w:t>
      </w:r>
      <w:r w:rsidR="0021489A">
        <w:rPr>
          <w:rFonts w:ascii="Times New Roman" w:hAnsi="Times New Roman" w:cs="Times New Roman"/>
          <w:sz w:val="24"/>
          <w:szCs w:val="24"/>
        </w:rPr>
        <w:tab/>
      </w:r>
      <w:r w:rsidR="00254B76">
        <w:rPr>
          <w:rFonts w:ascii="Times New Roman" w:hAnsi="Times New Roman" w:cs="Times New Roman"/>
          <w:sz w:val="24"/>
          <w:szCs w:val="24"/>
        </w:rPr>
        <w:t xml:space="preserve">1.2. </w:t>
      </w:r>
      <w:r w:rsidR="0021489A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254B76">
        <w:rPr>
          <w:rFonts w:ascii="Times New Roman" w:hAnsi="Times New Roman" w:cs="Times New Roman"/>
          <w:sz w:val="24"/>
          <w:szCs w:val="24"/>
        </w:rPr>
        <w:t>Új telek</w:t>
      </w:r>
    </w:p>
    <w:p w:rsidR="00254B76" w:rsidRDefault="00C34F86" w:rsidP="0021489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202" style="position:absolute;margin-left:-28.3pt;margin-top:388.05pt;width:255.1pt;height:30.05pt;z-index:-251641856;mso-position-horizontal-relative:margin;mso-position-vertical-relative:margin;mso-width-relative:margin;mso-height-relative:margin" filled="f">
            <v:textbox>
              <w:txbxContent>
                <w:p w:rsidR="00711666" w:rsidRDefault="00711666" w:rsidP="00041FB7"/>
              </w:txbxContent>
            </v:textbox>
            <w10:wrap anchorx="margin" anchory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202" style="position:absolute;margin-left:226.8pt;margin-top:388.05pt;width:255.1pt;height:30.05pt;z-index:-251640832;mso-position-horizontal-relative:margin;mso-position-vertical-relative:margin;mso-width-relative:margin;mso-height-relative:margin" filled="f">
            <v:textbox>
              <w:txbxContent>
                <w:p w:rsidR="00711666" w:rsidRDefault="00711666" w:rsidP="00041FB7"/>
              </w:txbxContent>
            </v:textbox>
            <w10:wrap anchorx="margin" anchory="margin"/>
          </v:shape>
        </w:pict>
      </w:r>
      <w:r w:rsidR="000E1BDC" w:rsidRPr="000E1BDC">
        <w:rPr>
          <w:rFonts w:ascii="Times New Roman" w:hAnsi="Times New Roman" w:cs="Times New Roman"/>
          <w:sz w:val="24"/>
          <w:szCs w:val="24"/>
        </w:rPr>
        <w:t xml:space="preserve">2. </w:t>
      </w:r>
      <w:r w:rsidR="0021489A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0E1BDC" w:rsidRPr="000E1BDC">
        <w:rPr>
          <w:rFonts w:ascii="Times New Roman" w:hAnsi="Times New Roman" w:cs="Times New Roman"/>
          <w:sz w:val="24"/>
          <w:szCs w:val="24"/>
        </w:rPr>
        <w:t xml:space="preserve"> Új ingatlan szerzése (</w:t>
      </w:r>
      <w:r w:rsidR="000E1BDC" w:rsidRPr="0021489A">
        <w:rPr>
          <w:rFonts w:ascii="Times New Roman" w:hAnsi="Times New Roman" w:cs="Times New Roman"/>
          <w:i/>
          <w:sz w:val="24"/>
          <w:szCs w:val="24"/>
        </w:rPr>
        <w:t>Pl. adásvétel, öröklés, ajándékozás, elbir</w:t>
      </w:r>
      <w:r w:rsidR="00254B76" w:rsidRPr="0021489A">
        <w:rPr>
          <w:rFonts w:ascii="Times New Roman" w:hAnsi="Times New Roman" w:cs="Times New Roman"/>
          <w:i/>
          <w:sz w:val="24"/>
          <w:szCs w:val="24"/>
        </w:rPr>
        <w:t>toklás</w:t>
      </w:r>
      <w:r w:rsidR="00254B76">
        <w:rPr>
          <w:rFonts w:ascii="Times New Roman" w:hAnsi="Times New Roman" w:cs="Times New Roman"/>
          <w:sz w:val="24"/>
          <w:szCs w:val="24"/>
        </w:rPr>
        <w:t>):</w:t>
      </w:r>
    </w:p>
    <w:p w:rsidR="000E1BDC" w:rsidRPr="000E1BDC" w:rsidRDefault="00C34F86" w:rsidP="008C510C">
      <w:pPr>
        <w:tabs>
          <w:tab w:val="left" w:pos="426"/>
          <w:tab w:val="left" w:pos="595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202" style="position:absolute;margin-left:226.8pt;margin-top:418.1pt;width:255.1pt;height:30.05pt;z-index:-251638784;mso-position-horizontal-relative:margin;mso-position-vertical-relative:margin;mso-width-relative:margin;mso-height-relative:margin" filled="f">
            <v:textbox>
              <w:txbxContent>
                <w:p w:rsidR="00711666" w:rsidRDefault="00711666" w:rsidP="008C510C"/>
              </w:txbxContent>
            </v:textbox>
            <w10:wrap anchorx="margin" anchory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202" style="position:absolute;margin-left:-28.3pt;margin-top:418.1pt;width:255.1pt;height:30.05pt;z-index:-251639808;mso-position-horizontal-relative:margin;mso-position-vertical-relative:margin;mso-width-relative:margin;mso-height-relative:margin" filled="f">
            <v:textbox>
              <w:txbxContent>
                <w:p w:rsidR="00711666" w:rsidRDefault="00711666" w:rsidP="008C510C"/>
              </w:txbxContent>
            </v:textbox>
            <w10:wrap anchorx="margin" anchory="margin"/>
          </v:shape>
        </w:pict>
      </w:r>
      <w:r w:rsidR="0021489A">
        <w:rPr>
          <w:rFonts w:ascii="Times New Roman" w:hAnsi="Times New Roman" w:cs="Times New Roman"/>
          <w:sz w:val="24"/>
          <w:szCs w:val="24"/>
        </w:rPr>
        <w:tab/>
      </w:r>
      <w:r w:rsidR="000E1BDC" w:rsidRPr="000E1BDC">
        <w:rPr>
          <w:rFonts w:ascii="Times New Roman" w:hAnsi="Times New Roman" w:cs="Times New Roman"/>
          <w:sz w:val="24"/>
          <w:szCs w:val="24"/>
        </w:rPr>
        <w:t xml:space="preserve">2.1. </w:t>
      </w:r>
      <w:r w:rsidR="0021489A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0E1BDC" w:rsidRPr="000E1BDC">
        <w:rPr>
          <w:rFonts w:ascii="Times New Roman" w:hAnsi="Times New Roman" w:cs="Times New Roman"/>
          <w:sz w:val="24"/>
          <w:szCs w:val="24"/>
        </w:rPr>
        <w:t xml:space="preserve"> Új építmény szerzése</w:t>
      </w:r>
      <w:r w:rsidR="0021489A">
        <w:rPr>
          <w:rFonts w:ascii="Times New Roman" w:hAnsi="Times New Roman" w:cs="Times New Roman"/>
          <w:sz w:val="24"/>
          <w:szCs w:val="24"/>
        </w:rPr>
        <w:tab/>
      </w:r>
      <w:r w:rsidR="000E1BDC" w:rsidRPr="000E1BDC">
        <w:rPr>
          <w:rFonts w:ascii="Times New Roman" w:hAnsi="Times New Roman" w:cs="Times New Roman"/>
          <w:sz w:val="24"/>
          <w:szCs w:val="24"/>
        </w:rPr>
        <w:t xml:space="preserve">2.2. </w:t>
      </w:r>
      <w:r w:rsidR="0021489A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0E1BDC" w:rsidRPr="000E1BDC">
        <w:rPr>
          <w:rFonts w:ascii="Times New Roman" w:hAnsi="Times New Roman" w:cs="Times New Roman"/>
          <w:sz w:val="24"/>
          <w:szCs w:val="24"/>
        </w:rPr>
        <w:t xml:space="preserve"> Új telek szerzése</w:t>
      </w:r>
    </w:p>
    <w:p w:rsidR="008C510C" w:rsidRDefault="00C34F86" w:rsidP="008C510C">
      <w:pPr>
        <w:tabs>
          <w:tab w:val="left" w:pos="142"/>
          <w:tab w:val="left" w:pos="524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202" style="position:absolute;margin-left:-28.35pt;margin-top:448.15pt;width:510.25pt;height:26.95pt;z-index:-251637760;mso-position-horizontal-relative:margin;mso-position-vertical-relative:margin;mso-width-relative:margin;mso-height-relative:margin" filled="f">
            <v:textbox style="mso-next-textbox:#_x0000_s1101">
              <w:txbxContent>
                <w:p w:rsidR="00711666" w:rsidRDefault="00711666" w:rsidP="008C510C"/>
              </w:txbxContent>
            </v:textbox>
            <w10:wrap anchorx="margin" anchory="margin"/>
          </v:shape>
        </w:pict>
      </w:r>
      <w:r w:rsidR="008C510C">
        <w:rPr>
          <w:rFonts w:ascii="Times New Roman" w:hAnsi="Times New Roman" w:cs="Times New Roman"/>
          <w:sz w:val="24"/>
          <w:szCs w:val="24"/>
        </w:rPr>
        <w:tab/>
      </w:r>
      <w:r w:rsidR="00814C3C" w:rsidRPr="00814C3C">
        <w:rPr>
          <w:rFonts w:ascii="Times New Roman" w:hAnsi="Times New Roman" w:cs="Times New Roman"/>
          <w:sz w:val="24"/>
          <w:szCs w:val="24"/>
        </w:rPr>
        <w:t xml:space="preserve">3. </w:t>
      </w:r>
      <w:r w:rsidR="008C510C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8C510C" w:rsidRPr="000E1BDC">
        <w:rPr>
          <w:rFonts w:ascii="Times New Roman" w:hAnsi="Times New Roman" w:cs="Times New Roman"/>
          <w:sz w:val="24"/>
          <w:szCs w:val="24"/>
        </w:rPr>
        <w:t xml:space="preserve"> </w:t>
      </w:r>
      <w:r w:rsidR="00814C3C" w:rsidRPr="00814C3C">
        <w:rPr>
          <w:rFonts w:ascii="Times New Roman" w:hAnsi="Times New Roman" w:cs="Times New Roman"/>
          <w:sz w:val="24"/>
          <w:szCs w:val="24"/>
        </w:rPr>
        <w:t xml:space="preserve"> Vagyoni értékű jog alapítása</w:t>
      </w:r>
      <w:r w:rsidR="008C510C">
        <w:rPr>
          <w:rFonts w:ascii="Times New Roman" w:hAnsi="Times New Roman" w:cs="Times New Roman"/>
          <w:sz w:val="24"/>
          <w:szCs w:val="24"/>
        </w:rPr>
        <w:tab/>
      </w:r>
      <w:r w:rsidR="00814C3C" w:rsidRPr="00814C3C">
        <w:rPr>
          <w:rFonts w:ascii="Times New Roman" w:hAnsi="Times New Roman" w:cs="Times New Roman"/>
          <w:sz w:val="24"/>
          <w:szCs w:val="24"/>
        </w:rPr>
        <w:t xml:space="preserve"> 4. </w:t>
      </w:r>
      <w:r w:rsidR="008C510C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8C510C" w:rsidRPr="000E1BDC">
        <w:rPr>
          <w:rFonts w:ascii="Times New Roman" w:hAnsi="Times New Roman" w:cs="Times New Roman"/>
          <w:sz w:val="24"/>
          <w:szCs w:val="24"/>
        </w:rPr>
        <w:t xml:space="preserve"> </w:t>
      </w:r>
      <w:r w:rsidR="008C510C">
        <w:rPr>
          <w:rFonts w:ascii="Times New Roman" w:hAnsi="Times New Roman" w:cs="Times New Roman"/>
          <w:sz w:val="24"/>
          <w:szCs w:val="24"/>
        </w:rPr>
        <w:t xml:space="preserve"> Vagyoni értékű jog megszűnése</w:t>
      </w:r>
    </w:p>
    <w:p w:rsidR="008C510C" w:rsidRDefault="00C34F86" w:rsidP="008C510C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202" style="position:absolute;left:0;text-align:left;margin-left:-28.35pt;margin-top:475.1pt;width:510.25pt;height:75.15pt;z-index:-251636736;mso-position-horizontal-relative:margin;mso-position-vertical-relative:margin;mso-width-relative:margin;mso-height-relative:margin" filled="f">
            <v:textbox style="mso-next-textbox:#_x0000_s1102">
              <w:txbxContent>
                <w:p w:rsidR="00711666" w:rsidRDefault="00711666" w:rsidP="008C510C"/>
              </w:txbxContent>
            </v:textbox>
            <w10:wrap anchorx="margin" anchory="margin"/>
          </v:shape>
        </w:pict>
      </w:r>
      <w:r w:rsidR="00814C3C" w:rsidRPr="00814C3C">
        <w:rPr>
          <w:rFonts w:ascii="Times New Roman" w:hAnsi="Times New Roman" w:cs="Times New Roman"/>
          <w:sz w:val="24"/>
          <w:szCs w:val="24"/>
        </w:rPr>
        <w:t xml:space="preserve">5. </w:t>
      </w:r>
      <w:r w:rsidR="008C510C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8C510C" w:rsidRPr="000E1BDC">
        <w:rPr>
          <w:rFonts w:ascii="Times New Roman" w:hAnsi="Times New Roman" w:cs="Times New Roman"/>
          <w:sz w:val="24"/>
          <w:szCs w:val="24"/>
        </w:rPr>
        <w:t xml:space="preserve"> </w:t>
      </w:r>
      <w:r w:rsidR="008C510C">
        <w:rPr>
          <w:rFonts w:ascii="Times New Roman" w:hAnsi="Times New Roman" w:cs="Times New Roman"/>
          <w:sz w:val="24"/>
          <w:szCs w:val="24"/>
        </w:rPr>
        <w:t xml:space="preserve"> Bérleti jog alapítása</w:t>
      </w:r>
    </w:p>
    <w:p w:rsidR="008C510C" w:rsidRDefault="00C34F86" w:rsidP="008C510C">
      <w:p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202" style="position:absolute;left:0;text-align:left;margin-left:-28.35pt;margin-top:550.25pt;width:510.25pt;height:50.65pt;z-index:-251635712;mso-position-horizontal-relative:margin;mso-position-vertical-relative:margin;mso-width-relative:margin;mso-height-relative:margin" filled="f">
            <v:textbox style="mso-next-textbox:#_x0000_s1103">
              <w:txbxContent>
                <w:p w:rsidR="00711666" w:rsidRDefault="00711666" w:rsidP="00D93A2E"/>
              </w:txbxContent>
            </v:textbox>
            <w10:wrap anchorx="margin" anchory="margin"/>
          </v:shape>
        </w:pict>
      </w:r>
      <w:r w:rsidR="00814C3C" w:rsidRPr="00814C3C">
        <w:rPr>
          <w:rFonts w:ascii="Times New Roman" w:hAnsi="Times New Roman" w:cs="Times New Roman"/>
          <w:sz w:val="24"/>
          <w:szCs w:val="24"/>
        </w:rPr>
        <w:t xml:space="preserve">6. </w:t>
      </w:r>
      <w:r w:rsidR="008C510C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814C3C" w:rsidRPr="00814C3C">
        <w:rPr>
          <w:rFonts w:ascii="Times New Roman" w:hAnsi="Times New Roman" w:cs="Times New Roman"/>
          <w:sz w:val="24"/>
          <w:szCs w:val="24"/>
        </w:rPr>
        <w:t xml:space="preserve"> A belterületen fekvő, t</w:t>
      </w:r>
      <w:r w:rsidR="008C510C">
        <w:rPr>
          <w:rFonts w:ascii="Times New Roman" w:hAnsi="Times New Roman" w:cs="Times New Roman"/>
          <w:sz w:val="24"/>
          <w:szCs w:val="24"/>
        </w:rPr>
        <w:t>ermőföldnek minősülő telek eseté</w:t>
      </w:r>
      <w:r w:rsidR="00814C3C" w:rsidRPr="00814C3C">
        <w:rPr>
          <w:rFonts w:ascii="Times New Roman" w:hAnsi="Times New Roman" w:cs="Times New Roman"/>
          <w:sz w:val="24"/>
          <w:szCs w:val="24"/>
        </w:rPr>
        <w:t>ben a földterületnek az ingatlan-nyilvántartásban művelés alól k</w:t>
      </w:r>
      <w:r w:rsidR="008C510C">
        <w:rPr>
          <w:rFonts w:ascii="Times New Roman" w:hAnsi="Times New Roman" w:cs="Times New Roman"/>
          <w:sz w:val="24"/>
          <w:szCs w:val="24"/>
        </w:rPr>
        <w:t>ivett területre történő átvezeté</w:t>
      </w:r>
      <w:r w:rsidR="00814C3C" w:rsidRPr="00814C3C">
        <w:rPr>
          <w:rFonts w:ascii="Times New Roman" w:hAnsi="Times New Roman" w:cs="Times New Roman"/>
          <w:sz w:val="24"/>
          <w:szCs w:val="24"/>
        </w:rPr>
        <w:t>se vagy tényleges mezőgazdas</w:t>
      </w:r>
      <w:r w:rsidR="008C510C">
        <w:rPr>
          <w:rFonts w:ascii="Times New Roman" w:hAnsi="Times New Roman" w:cs="Times New Roman"/>
          <w:sz w:val="24"/>
          <w:szCs w:val="24"/>
        </w:rPr>
        <w:t>ági művelésének a megszüntetése</w:t>
      </w:r>
    </w:p>
    <w:p w:rsidR="008C510C" w:rsidRDefault="00C34F86" w:rsidP="008C510C">
      <w:p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202" style="position:absolute;left:0;text-align:left;margin-left:-28.3pt;margin-top:600.9pt;width:510.25pt;height:26.1pt;z-index:-251634688;mso-position-horizontal-relative:margin;mso-position-vertical-relative:margin;mso-width-relative:margin;mso-height-relative:margin" filled="f">
            <v:textbox style="mso-next-textbox:#_x0000_s1104">
              <w:txbxContent>
                <w:p w:rsidR="00711666" w:rsidRDefault="00711666" w:rsidP="006848CE"/>
              </w:txbxContent>
            </v:textbox>
            <w10:wrap anchorx="margin" anchory="margin"/>
          </v:shape>
        </w:pict>
      </w:r>
      <w:r w:rsidR="00814C3C" w:rsidRPr="00814C3C">
        <w:rPr>
          <w:rFonts w:ascii="Times New Roman" w:hAnsi="Times New Roman" w:cs="Times New Roman"/>
          <w:sz w:val="24"/>
          <w:szCs w:val="24"/>
        </w:rPr>
        <w:t xml:space="preserve">7. </w:t>
      </w:r>
      <w:r w:rsidR="008C510C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8C510C" w:rsidRPr="000E1BDC">
        <w:rPr>
          <w:rFonts w:ascii="Times New Roman" w:hAnsi="Times New Roman" w:cs="Times New Roman"/>
          <w:sz w:val="24"/>
          <w:szCs w:val="24"/>
        </w:rPr>
        <w:t xml:space="preserve"> </w:t>
      </w:r>
      <w:r w:rsidR="00814C3C" w:rsidRPr="00814C3C">
        <w:rPr>
          <w:rFonts w:ascii="Times New Roman" w:hAnsi="Times New Roman" w:cs="Times New Roman"/>
          <w:sz w:val="24"/>
          <w:szCs w:val="24"/>
        </w:rPr>
        <w:t>A külterületen fekvő, termőföldnek minősülő telek esetében a földterületnek az ingatlan-nyilvántartásban művelés alól kivett területre történő átvezetése</w:t>
      </w:r>
    </w:p>
    <w:p w:rsidR="008C510C" w:rsidRDefault="00814C3C" w:rsidP="00D93A2E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C3C">
        <w:rPr>
          <w:rFonts w:ascii="Times New Roman" w:hAnsi="Times New Roman" w:cs="Times New Roman"/>
          <w:sz w:val="24"/>
          <w:szCs w:val="24"/>
        </w:rPr>
        <w:t xml:space="preserve">8. </w:t>
      </w:r>
      <w:r w:rsidR="00D93A2E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D93A2E">
        <w:rPr>
          <w:rFonts w:ascii="Times New Roman" w:hAnsi="Times New Roman" w:cs="Times New Roman"/>
          <w:sz w:val="36"/>
          <w:szCs w:val="24"/>
        </w:rPr>
        <w:t xml:space="preserve"> </w:t>
      </w:r>
      <w:r w:rsidRPr="00814C3C">
        <w:rPr>
          <w:rFonts w:ascii="Times New Roman" w:hAnsi="Times New Roman" w:cs="Times New Roman"/>
          <w:sz w:val="24"/>
          <w:szCs w:val="24"/>
        </w:rPr>
        <w:t>Az erdőnek minősülő telek esetében:</w:t>
      </w:r>
    </w:p>
    <w:p w:rsidR="008C510C" w:rsidRDefault="00C34F86" w:rsidP="008C510C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4F86">
        <w:rPr>
          <w:rFonts w:ascii="Times New Roman" w:hAnsi="Times New Roman" w:cs="Times New Roman"/>
          <w:noProof/>
          <w:sz w:val="36"/>
          <w:szCs w:val="24"/>
        </w:rPr>
        <w:pict>
          <v:shape id="_x0000_s1106" type="#_x0000_t202" style="position:absolute;margin-left:226.85pt;margin-top:627pt;width:255.1pt;height:89.4pt;z-index:-251632640;mso-position-horizontal-relative:margin;mso-position-vertical-relative:margin;mso-width-relative:margin;mso-height-relative:margin" filled="f">
            <v:textbox>
              <w:txbxContent>
                <w:p w:rsidR="00711666" w:rsidRPr="006848CE" w:rsidRDefault="00711666" w:rsidP="006848CE">
                  <w:pPr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10"/>
                      <w:szCs w:val="24"/>
                    </w:rPr>
                  </w:pPr>
                </w:p>
                <w:p w:rsidR="00711666" w:rsidRDefault="00711666" w:rsidP="00595038">
                  <w:pPr>
                    <w:spacing w:line="240" w:lineRule="auto"/>
                    <w:ind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8.2. </w:t>
                  </w:r>
                  <w:r w:rsidRPr="00AF4BB5">
                    <w:rPr>
                      <w:rFonts w:ascii="Times New Roman" w:hAnsi="Times New Roman" w:cs="Times New Roman"/>
                      <w:sz w:val="36"/>
                      <w:szCs w:val="24"/>
                    </w:rPr>
                    <w:sym w:font="Wingdings" w:char="F0A8"/>
                  </w:r>
                  <w:r>
                    <w:rPr>
                      <w:rFonts w:ascii="Times New Roman" w:hAnsi="Times New Roman" w:cs="Times New Roman"/>
                      <w:sz w:val="36"/>
                      <w:szCs w:val="24"/>
                    </w:rPr>
                    <w:t xml:space="preserve"> </w:t>
                  </w:r>
                  <w:r w:rsidRPr="0081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Az ingatlan-nyilvántartásban művelés alól kivett területként nyilvántartott földterületnek az Országos Erdőállom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ány Adattárból történő törlése.</w:t>
                  </w:r>
                </w:p>
                <w:p w:rsidR="00711666" w:rsidRPr="006848CE" w:rsidRDefault="00711666" w:rsidP="006848CE"/>
              </w:txbxContent>
            </v:textbox>
            <w10:wrap anchorx="margin" anchory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202" style="position:absolute;margin-left:-28.35pt;margin-top:627pt;width:255.1pt;height:89.4pt;z-index:-251633664;mso-position-horizontal-relative:margin;mso-position-vertical-relative:margin;mso-width-relative:margin;mso-height-relative:margin" filled="f">
            <v:textbox>
              <w:txbxContent>
                <w:p w:rsidR="00711666" w:rsidRDefault="00711666" w:rsidP="00595038">
                  <w:pPr>
                    <w:spacing w:line="240" w:lineRule="auto"/>
                    <w:ind w:left="568" w:hanging="284"/>
                    <w:jc w:val="both"/>
                  </w:pPr>
                  <w:r w:rsidRPr="0081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F4BB5">
                    <w:rPr>
                      <w:rFonts w:ascii="Times New Roman" w:hAnsi="Times New Roman" w:cs="Times New Roman"/>
                      <w:sz w:val="36"/>
                      <w:szCs w:val="24"/>
                    </w:rPr>
                    <w:sym w:font="Wingdings" w:char="F0A8"/>
                  </w:r>
                  <w:r w:rsidRPr="0081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földterületnek az ingatlan- nyilvántartásban művelés alól kivett területre történő átvezetése </w:t>
                  </w:r>
                  <w:proofErr w:type="gramStart"/>
                  <w:r w:rsidRPr="0081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feltéve</w:t>
                  </w:r>
                  <w:proofErr w:type="gramEnd"/>
                  <w:r w:rsidRPr="0081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 az Országos Erdőállomány Adattárban erdőként nem tartják nyilván</w:t>
                  </w:r>
                </w:p>
              </w:txbxContent>
            </v:textbox>
            <w10:wrap anchorx="margin" anchory="margin"/>
          </v:shape>
        </w:pict>
      </w:r>
    </w:p>
    <w:p w:rsidR="008C510C" w:rsidRDefault="008C510C" w:rsidP="008C510C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510C" w:rsidRDefault="008C510C" w:rsidP="008C510C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510C" w:rsidRDefault="008C510C" w:rsidP="008C510C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510C" w:rsidRDefault="008C510C" w:rsidP="008C510C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510C" w:rsidRDefault="008C510C" w:rsidP="008C510C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510C" w:rsidRDefault="00C34F86" w:rsidP="00796176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108" type="#_x0000_t202" style="position:absolute;margin-left:-28.35pt;margin-top:46.25pt;width:510.25pt;height:27.7pt;z-index:-251630592;mso-position-horizontal-relative:margin;mso-position-vertical-relative:margin;mso-width-relative:margin;mso-height-relative:margin" filled="f">
            <v:textbox style="mso-next-textbox:#_x0000_s1108">
              <w:txbxContent>
                <w:p w:rsidR="00711666" w:rsidRDefault="00711666" w:rsidP="00796176"/>
              </w:txbxContent>
            </v:textbox>
            <w10:wrap anchorx="margin" anchory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202" style="position:absolute;margin-left:-28.35pt;margin-top:-4.35pt;width:510.25pt;height:50.6pt;z-index:-251631616;mso-position-horizontal-relative:margin;mso-position-vertical-relative:margin;mso-width-relative:margin;mso-height-relative:margin" filled="f">
            <v:textbox style="mso-next-textbox:#_x0000_s1107">
              <w:txbxContent>
                <w:p w:rsidR="00711666" w:rsidRDefault="00711666" w:rsidP="00796176"/>
              </w:txbxContent>
            </v:textbox>
            <w10:wrap anchorx="margin" anchory="margin"/>
          </v:shape>
        </w:pict>
      </w:r>
      <w:r w:rsidR="00814C3C" w:rsidRPr="00814C3C">
        <w:rPr>
          <w:rFonts w:ascii="Times New Roman" w:hAnsi="Times New Roman" w:cs="Times New Roman"/>
          <w:sz w:val="24"/>
          <w:szCs w:val="24"/>
        </w:rPr>
        <w:t xml:space="preserve">9. </w:t>
      </w:r>
      <w:r w:rsidR="00796176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814C3C" w:rsidRPr="00814C3C">
        <w:rPr>
          <w:rFonts w:ascii="Times New Roman" w:hAnsi="Times New Roman" w:cs="Times New Roman"/>
          <w:sz w:val="24"/>
          <w:szCs w:val="24"/>
        </w:rPr>
        <w:t xml:space="preserve"> A tanyaként nyilvántartott földterület esetében a tanyaként történő ingatlan-nyilvántartási bejegyzés törlése </w:t>
      </w:r>
    </w:p>
    <w:p w:rsidR="00796176" w:rsidRDefault="00C34F86" w:rsidP="00796176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202" style="position:absolute;margin-left:-28.3pt;margin-top:73.95pt;width:255.1pt;height:30.05pt;z-index:-251629568;mso-position-horizontal-relative:margin;mso-position-vertical-relative:margin;mso-width-relative:margin;mso-height-relative:margin" filled="f">
            <v:textbox>
              <w:txbxContent>
                <w:p w:rsidR="00711666" w:rsidRDefault="00711666" w:rsidP="00796176"/>
              </w:txbxContent>
            </v:textbox>
            <w10:wrap anchorx="margin" anchory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202" style="position:absolute;margin-left:226.8pt;margin-top:73.95pt;width:255.1pt;height:30.05pt;z-index:-251628544;mso-position-horizontal-relative:margin;mso-position-vertical-relative:margin;mso-width-relative:margin;mso-height-relative:margin" filled="f">
            <v:textbox>
              <w:txbxContent>
                <w:p w:rsidR="00711666" w:rsidRDefault="00711666" w:rsidP="00796176"/>
              </w:txbxContent>
            </v:textbox>
            <w10:wrap anchorx="margin" anchory="margin"/>
          </v:shape>
        </w:pict>
      </w:r>
      <w:r w:rsidR="00814C3C" w:rsidRPr="00814C3C">
        <w:rPr>
          <w:rFonts w:ascii="Times New Roman" w:hAnsi="Times New Roman" w:cs="Times New Roman"/>
          <w:sz w:val="24"/>
          <w:szCs w:val="24"/>
        </w:rPr>
        <w:t xml:space="preserve">10. </w:t>
      </w:r>
      <w:r w:rsidR="00796176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796176" w:rsidRPr="00814C3C">
        <w:rPr>
          <w:rFonts w:ascii="Times New Roman" w:hAnsi="Times New Roman" w:cs="Times New Roman"/>
          <w:sz w:val="24"/>
          <w:szCs w:val="24"/>
        </w:rPr>
        <w:t xml:space="preserve"> </w:t>
      </w:r>
      <w:r w:rsidR="00814C3C" w:rsidRPr="00814C3C">
        <w:rPr>
          <w:rFonts w:ascii="Times New Roman" w:hAnsi="Times New Roman" w:cs="Times New Roman"/>
          <w:sz w:val="24"/>
          <w:szCs w:val="24"/>
        </w:rPr>
        <w:t xml:space="preserve"> Az építmény megszűnése:</w:t>
      </w:r>
    </w:p>
    <w:p w:rsidR="00796176" w:rsidRDefault="00C34F86" w:rsidP="00796176">
      <w:pPr>
        <w:tabs>
          <w:tab w:val="left" w:pos="142"/>
          <w:tab w:val="left" w:pos="5387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202" style="position:absolute;margin-left:-28.35pt;margin-top:104pt;width:510.25pt;height:27.7pt;z-index:-251627520;mso-position-horizontal-relative:margin;mso-position-vertical-relative:margin;mso-width-relative:margin;mso-height-relative:margin" filled="f">
            <v:textbox style="mso-next-textbox:#_x0000_s1112">
              <w:txbxContent>
                <w:p w:rsidR="00711666" w:rsidRDefault="00711666" w:rsidP="004E0E30"/>
              </w:txbxContent>
            </v:textbox>
            <w10:wrap anchorx="margin" anchory="margin"/>
          </v:shape>
        </w:pict>
      </w:r>
      <w:r w:rsidR="00814C3C" w:rsidRPr="00814C3C">
        <w:rPr>
          <w:rFonts w:ascii="Times New Roman" w:hAnsi="Times New Roman" w:cs="Times New Roman"/>
          <w:sz w:val="24"/>
          <w:szCs w:val="24"/>
        </w:rPr>
        <w:t>10.1.</w:t>
      </w:r>
      <w:r w:rsidR="00796176">
        <w:rPr>
          <w:rFonts w:ascii="Times New Roman" w:hAnsi="Times New Roman" w:cs="Times New Roman"/>
          <w:sz w:val="24"/>
          <w:szCs w:val="24"/>
        </w:rPr>
        <w:t xml:space="preserve"> </w:t>
      </w:r>
      <w:r w:rsidR="00796176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796176" w:rsidRPr="00814C3C">
        <w:rPr>
          <w:rFonts w:ascii="Times New Roman" w:hAnsi="Times New Roman" w:cs="Times New Roman"/>
          <w:sz w:val="24"/>
          <w:szCs w:val="24"/>
        </w:rPr>
        <w:t xml:space="preserve"> </w:t>
      </w:r>
      <w:r w:rsidR="00796176">
        <w:rPr>
          <w:rFonts w:ascii="Times New Roman" w:hAnsi="Times New Roman" w:cs="Times New Roman"/>
          <w:sz w:val="24"/>
          <w:szCs w:val="24"/>
        </w:rPr>
        <w:t xml:space="preserve"> </w:t>
      </w:r>
      <w:r w:rsidR="00814C3C" w:rsidRPr="00814C3C">
        <w:rPr>
          <w:rFonts w:ascii="Times New Roman" w:hAnsi="Times New Roman" w:cs="Times New Roman"/>
          <w:sz w:val="24"/>
          <w:szCs w:val="24"/>
        </w:rPr>
        <w:t>Az építmény megsemmisülés</w:t>
      </w:r>
      <w:r w:rsidR="00796176">
        <w:rPr>
          <w:rFonts w:ascii="Times New Roman" w:hAnsi="Times New Roman" w:cs="Times New Roman"/>
          <w:sz w:val="24"/>
          <w:szCs w:val="24"/>
        </w:rPr>
        <w:t xml:space="preserve">e </w:t>
      </w:r>
      <w:r w:rsidR="00796176">
        <w:rPr>
          <w:rFonts w:ascii="Times New Roman" w:hAnsi="Times New Roman" w:cs="Times New Roman"/>
          <w:sz w:val="24"/>
          <w:szCs w:val="24"/>
        </w:rPr>
        <w:tab/>
        <w:t xml:space="preserve">10.2. </w:t>
      </w:r>
      <w:r w:rsidR="00796176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796176">
        <w:rPr>
          <w:rFonts w:ascii="Times New Roman" w:hAnsi="Times New Roman" w:cs="Times New Roman"/>
          <w:sz w:val="24"/>
          <w:szCs w:val="24"/>
        </w:rPr>
        <w:t xml:space="preserve"> Az építmény lebontása</w:t>
      </w:r>
    </w:p>
    <w:p w:rsidR="00796176" w:rsidRDefault="00C34F86" w:rsidP="00796176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202" style="position:absolute;margin-left:-28.35pt;margin-top:131.7pt;width:510.25pt;height:52.2pt;z-index:-251626496;mso-position-horizontal-relative:margin;mso-position-vertical-relative:margin;mso-width-relative:margin;mso-height-relative:margin" filled="f">
            <v:textbox style="mso-next-textbox:#_x0000_s1113">
              <w:txbxContent>
                <w:p w:rsidR="00711666" w:rsidRDefault="00711666" w:rsidP="004E0E30"/>
              </w:txbxContent>
            </v:textbox>
            <w10:wrap anchorx="margin" anchory="margin"/>
          </v:shape>
        </w:pict>
      </w:r>
      <w:r w:rsidR="00814C3C" w:rsidRPr="00814C3C">
        <w:rPr>
          <w:rFonts w:ascii="Times New Roman" w:hAnsi="Times New Roman" w:cs="Times New Roman"/>
          <w:sz w:val="24"/>
          <w:szCs w:val="24"/>
        </w:rPr>
        <w:t xml:space="preserve">11. </w:t>
      </w:r>
      <w:r w:rsidR="00796176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796176" w:rsidRPr="00814C3C">
        <w:rPr>
          <w:rFonts w:ascii="Times New Roman" w:hAnsi="Times New Roman" w:cs="Times New Roman"/>
          <w:sz w:val="24"/>
          <w:szCs w:val="24"/>
        </w:rPr>
        <w:t xml:space="preserve"> </w:t>
      </w:r>
      <w:r w:rsidR="00796176">
        <w:rPr>
          <w:rFonts w:ascii="Times New Roman" w:hAnsi="Times New Roman" w:cs="Times New Roman"/>
          <w:sz w:val="24"/>
          <w:szCs w:val="24"/>
        </w:rPr>
        <w:t>Adóbevezetés</w:t>
      </w:r>
    </w:p>
    <w:p w:rsidR="004E0E30" w:rsidRDefault="00814C3C" w:rsidP="00796176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4C3C">
        <w:rPr>
          <w:rFonts w:ascii="Times New Roman" w:hAnsi="Times New Roman" w:cs="Times New Roman"/>
          <w:sz w:val="24"/>
          <w:szCs w:val="24"/>
        </w:rPr>
        <w:t>Adókötelezettség keletkezésér</w:t>
      </w:r>
      <w:r w:rsidR="004E0E30">
        <w:rPr>
          <w:rFonts w:ascii="Times New Roman" w:hAnsi="Times New Roman" w:cs="Times New Roman"/>
          <w:sz w:val="24"/>
          <w:szCs w:val="24"/>
        </w:rPr>
        <w:t>e okot adó körülmény időpontja:</w:t>
      </w:r>
    </w:p>
    <w:p w:rsidR="00814C3C" w:rsidRPr="00814C3C" w:rsidRDefault="004E0E30" w:rsidP="004E0E30">
      <w:p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E0E30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4E0E30">
        <w:rPr>
          <w:rFonts w:ascii="Times New Roman" w:hAnsi="Times New Roman" w:cs="Times New Roman"/>
          <w:sz w:val="24"/>
          <w:szCs w:val="24"/>
        </w:rPr>
        <w:t xml:space="preserve"> </w:t>
      </w:r>
      <w:r w:rsidRPr="004E0E30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4E0E30">
        <w:rPr>
          <w:rFonts w:ascii="Times New Roman" w:hAnsi="Times New Roman" w:cs="Times New Roman"/>
          <w:sz w:val="24"/>
          <w:szCs w:val="24"/>
        </w:rPr>
        <w:t xml:space="preserve"> </w:t>
      </w:r>
      <w:r w:rsidRPr="004E0E30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4E0E30">
        <w:rPr>
          <w:rFonts w:ascii="Times New Roman" w:hAnsi="Times New Roman" w:cs="Times New Roman"/>
          <w:sz w:val="24"/>
          <w:szCs w:val="24"/>
        </w:rPr>
        <w:t xml:space="preserve"> </w:t>
      </w:r>
      <w:r w:rsidRPr="004E0E30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4E0E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4C3C" w:rsidRPr="00814C3C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="00814C3C" w:rsidRPr="00814C3C">
        <w:rPr>
          <w:rFonts w:ascii="Times New Roman" w:hAnsi="Times New Roman" w:cs="Times New Roman"/>
          <w:sz w:val="24"/>
          <w:szCs w:val="24"/>
        </w:rPr>
        <w:t xml:space="preserve"> </w:t>
      </w:r>
      <w:r w:rsidRPr="004E0E30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4E0E30">
        <w:rPr>
          <w:rFonts w:ascii="Times New Roman" w:hAnsi="Times New Roman" w:cs="Times New Roman"/>
          <w:sz w:val="24"/>
          <w:szCs w:val="24"/>
        </w:rPr>
        <w:t xml:space="preserve"> </w:t>
      </w:r>
      <w:r w:rsidRPr="004E0E30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4E0E30">
        <w:rPr>
          <w:rFonts w:ascii="Times New Roman" w:hAnsi="Times New Roman" w:cs="Times New Roman"/>
          <w:sz w:val="24"/>
          <w:szCs w:val="24"/>
        </w:rPr>
        <w:t xml:space="preserve"> </w:t>
      </w:r>
      <w:r w:rsidR="00814C3C" w:rsidRPr="00814C3C">
        <w:rPr>
          <w:rFonts w:ascii="Times New Roman" w:hAnsi="Times New Roman" w:cs="Times New Roman"/>
          <w:sz w:val="24"/>
          <w:szCs w:val="24"/>
        </w:rPr>
        <w:t>hó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nap</w:t>
      </w:r>
    </w:p>
    <w:p w:rsidR="00814C3C" w:rsidRDefault="00C34F86" w:rsidP="004E0E30">
      <w:pPr>
        <w:spacing w:before="240" w:after="24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34F86"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202" style="position:absolute;margin-left:-28.3pt;margin-top:224.25pt;width:510.25pt;height:96.55pt;z-index:-251624448;mso-position-horizontal-relative:margin;mso-position-vertical-relative:margin;mso-width-relative:margin;mso-height-relative:margin" filled="f">
            <v:textbox style="mso-next-textbox:#_x0000_s1115">
              <w:txbxContent>
                <w:p w:rsidR="00711666" w:rsidRDefault="00711666" w:rsidP="004E0E30"/>
              </w:txbxContent>
            </v:textbox>
            <w10:wrap anchorx="margin" anchory="margi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14" type="#_x0000_t202" style="position:absolute;margin-left:-28.3pt;margin-top:196.55pt;width:510.25pt;height:27.7pt;z-index:-251625472;mso-position-horizontal-relative:margin;mso-position-vertical-relative:margin;mso-width-relative:margin;mso-height-relative:margin" filled="f">
            <v:textbox style="mso-next-textbox:#_x0000_s1114">
              <w:txbxContent>
                <w:p w:rsidR="00711666" w:rsidRDefault="00711666" w:rsidP="004E0E30"/>
              </w:txbxContent>
            </v:textbox>
            <w10:wrap anchorx="margin" anchory="margin"/>
          </v:shape>
        </w:pict>
      </w:r>
      <w:r w:rsidR="00814C3C" w:rsidRPr="004E0E30">
        <w:rPr>
          <w:rFonts w:ascii="Times New Roman" w:hAnsi="Times New Roman" w:cs="Times New Roman"/>
          <w:b/>
          <w:sz w:val="24"/>
          <w:szCs w:val="24"/>
        </w:rPr>
        <w:t xml:space="preserve">V. Adókötelezettség változására okot adó körülmény és időpontja: </w:t>
      </w:r>
    </w:p>
    <w:p w:rsidR="004E0E30" w:rsidRDefault="004E0E30" w:rsidP="004E0E30">
      <w:pPr>
        <w:tabs>
          <w:tab w:val="left" w:leader="underscore" w:pos="9072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E0E30" w:rsidRDefault="004E0E30" w:rsidP="004E0E30">
      <w:pPr>
        <w:tabs>
          <w:tab w:val="left" w:leader="underscore" w:pos="9072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E0E30" w:rsidRDefault="004E0E30" w:rsidP="004E0E30">
      <w:pPr>
        <w:tabs>
          <w:tab w:val="left" w:leader="underscore" w:pos="9072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E0E30" w:rsidRPr="004E0E30" w:rsidRDefault="004E0E30" w:rsidP="004E0E30">
      <w:pPr>
        <w:tabs>
          <w:tab w:val="left" w:leader="underscore" w:pos="9072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E0E30" w:rsidRDefault="00C34F86" w:rsidP="004E0E30">
      <w:pPr>
        <w:spacing w:before="30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4F86">
        <w:rPr>
          <w:rFonts w:ascii="Times New Roman" w:hAnsi="Times New Roman" w:cs="Times New Roman"/>
          <w:noProof/>
          <w:sz w:val="36"/>
          <w:szCs w:val="24"/>
        </w:rPr>
        <w:pict>
          <v:shape id="_x0000_s1117" type="#_x0000_t202" style="position:absolute;margin-left:-28.35pt;margin-top:320.8pt;width:510.25pt;height:52.2pt;z-index:-251623424;mso-position-horizontal-relative:margin;mso-position-vertical-relative:margin;mso-width-relative:margin;mso-height-relative:margin" filled="f">
            <v:textbox style="mso-next-textbox:#_x0000_s1117">
              <w:txbxContent>
                <w:p w:rsidR="00711666" w:rsidRDefault="00711666" w:rsidP="004E0E30"/>
              </w:txbxContent>
            </v:textbox>
            <w10:wrap anchorx="margin" anchory="margin"/>
          </v:shape>
        </w:pict>
      </w:r>
      <w:r w:rsidR="00814C3C" w:rsidRPr="00814C3C">
        <w:rPr>
          <w:rFonts w:ascii="Times New Roman" w:hAnsi="Times New Roman" w:cs="Times New Roman"/>
          <w:sz w:val="24"/>
          <w:szCs w:val="24"/>
        </w:rPr>
        <w:t>Adókötelezettség változására okot adó körülmény időpontja</w:t>
      </w:r>
      <w:r w:rsidR="004E0E30">
        <w:rPr>
          <w:rFonts w:ascii="Times New Roman" w:hAnsi="Times New Roman" w:cs="Times New Roman"/>
          <w:sz w:val="24"/>
          <w:szCs w:val="24"/>
        </w:rPr>
        <w:t>:</w:t>
      </w:r>
    </w:p>
    <w:p w:rsidR="00814C3C" w:rsidRPr="00814C3C" w:rsidRDefault="004E0E30" w:rsidP="004E0E30">
      <w:pPr>
        <w:spacing w:after="12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7413F2">
        <w:rPr>
          <w:rFonts w:ascii="Times New Roman" w:hAnsi="Times New Roman" w:cs="Times New Roman"/>
          <w:sz w:val="36"/>
          <w:szCs w:val="24"/>
        </w:rPr>
        <w:t xml:space="preserve"> </w:t>
      </w:r>
      <w:proofErr w:type="gramStart"/>
      <w:r w:rsidR="00814C3C" w:rsidRPr="00814C3C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="00814C3C" w:rsidRPr="00814C3C">
        <w:rPr>
          <w:rFonts w:ascii="Times New Roman" w:hAnsi="Times New Roman" w:cs="Times New Roman"/>
          <w:sz w:val="24"/>
          <w:szCs w:val="24"/>
        </w:rPr>
        <w:t xml:space="preserve"> </w:t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7413F2">
        <w:rPr>
          <w:rFonts w:ascii="Times New Roman" w:hAnsi="Times New Roman" w:cs="Times New Roman"/>
          <w:sz w:val="36"/>
          <w:szCs w:val="24"/>
        </w:rPr>
        <w:t xml:space="preserve"> </w:t>
      </w:r>
      <w:r w:rsidR="00814C3C" w:rsidRPr="00814C3C">
        <w:rPr>
          <w:rFonts w:ascii="Times New Roman" w:hAnsi="Times New Roman" w:cs="Times New Roman"/>
          <w:sz w:val="24"/>
          <w:szCs w:val="24"/>
        </w:rPr>
        <w:t>hó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7413F2">
        <w:rPr>
          <w:rFonts w:ascii="Times New Roman" w:hAnsi="Times New Roman" w:cs="Times New Roman"/>
          <w:sz w:val="36"/>
          <w:szCs w:val="24"/>
        </w:rPr>
        <w:t xml:space="preserve"> </w:t>
      </w:r>
      <w:r w:rsidR="00814C3C" w:rsidRPr="00814C3C">
        <w:rPr>
          <w:rFonts w:ascii="Times New Roman" w:hAnsi="Times New Roman" w:cs="Times New Roman"/>
          <w:sz w:val="24"/>
          <w:szCs w:val="24"/>
        </w:rPr>
        <w:t xml:space="preserve">nap. </w:t>
      </w:r>
    </w:p>
    <w:p w:rsidR="004E0E30" w:rsidRPr="00181FCB" w:rsidRDefault="00C34F86" w:rsidP="00181FCB">
      <w:pPr>
        <w:spacing w:before="480" w:after="24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34F86">
        <w:rPr>
          <w:rFonts w:ascii="Times New Roman" w:hAnsi="Times New Roman" w:cs="Times New Roman"/>
          <w:noProof/>
          <w:sz w:val="24"/>
          <w:szCs w:val="24"/>
        </w:rPr>
        <w:pict>
          <v:shape id="_x0000_s1118" type="#_x0000_t202" style="position:absolute;margin-left:-28.45pt;margin-top:384.85pt;width:510.25pt;height:27.7pt;z-index:-251622400;mso-position-horizontal-relative:margin;mso-position-vertical-relative:margin;mso-width-relative:margin;mso-height-relative:margin" filled="f">
            <v:textbox style="mso-next-textbox:#_x0000_s1118">
              <w:txbxContent>
                <w:p w:rsidR="00711666" w:rsidRDefault="00711666" w:rsidP="00181FCB"/>
              </w:txbxContent>
            </v:textbox>
            <w10:wrap anchorx="margin" anchory="margin"/>
          </v:shape>
        </w:pict>
      </w:r>
      <w:r w:rsidRPr="00C34F86">
        <w:rPr>
          <w:rFonts w:ascii="Times New Roman" w:hAnsi="Times New Roman" w:cs="Times New Roman"/>
          <w:noProof/>
          <w:sz w:val="24"/>
          <w:szCs w:val="24"/>
        </w:rPr>
        <w:pict>
          <v:shape id="_x0000_s1119" type="#_x0000_t202" style="position:absolute;margin-left:-28.35pt;margin-top:412.55pt;width:510.25pt;height:27.7pt;z-index:-251621376;mso-position-horizontal-relative:margin;mso-position-vertical-relative:margin;mso-width-relative:margin;mso-height-relative:margin" filled="f">
            <v:textbox style="mso-next-textbox:#_x0000_s1119">
              <w:txbxContent>
                <w:p w:rsidR="00711666" w:rsidRDefault="00711666" w:rsidP="00181FCB"/>
              </w:txbxContent>
            </v:textbox>
            <w10:wrap anchorx="margin" anchory="margin"/>
          </v:shape>
        </w:pict>
      </w:r>
      <w:r w:rsidR="00814C3C" w:rsidRPr="00181FCB">
        <w:rPr>
          <w:rFonts w:ascii="Times New Roman" w:hAnsi="Times New Roman" w:cs="Times New Roman"/>
          <w:b/>
          <w:sz w:val="24"/>
          <w:szCs w:val="24"/>
        </w:rPr>
        <w:t>VI. Adókötelezettség megszűnésére o</w:t>
      </w:r>
      <w:r w:rsidR="004E0E30" w:rsidRPr="00181FCB">
        <w:rPr>
          <w:rFonts w:ascii="Times New Roman" w:hAnsi="Times New Roman" w:cs="Times New Roman"/>
          <w:b/>
          <w:sz w:val="24"/>
          <w:szCs w:val="24"/>
        </w:rPr>
        <w:t>kot adó körülmény és időpontja:</w:t>
      </w:r>
    </w:p>
    <w:p w:rsidR="004E0E30" w:rsidRDefault="00C34F86" w:rsidP="004E0E3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0" type="#_x0000_t202" style="position:absolute;margin-left:-28.35pt;margin-top:440.25pt;width:255.1pt;height:30.05pt;z-index:-251620352;mso-position-horizontal-relative:margin;mso-position-vertical-relative:margin;mso-width-relative:margin;mso-height-relative:margin" filled="f">
            <v:textbox>
              <w:txbxContent>
                <w:p w:rsidR="00711666" w:rsidRDefault="00711666" w:rsidP="00181FCB"/>
              </w:txbxContent>
            </v:textbox>
            <w10:wrap anchorx="margin" anchory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1" type="#_x0000_t202" style="position:absolute;margin-left:226.75pt;margin-top:440.25pt;width:255.1pt;height:30.05pt;z-index:-251619328;mso-position-horizontal-relative:margin;mso-position-vertical-relative:margin;mso-width-relative:margin;mso-height-relative:margin" filled="f">
            <v:textbox>
              <w:txbxContent>
                <w:p w:rsidR="00711666" w:rsidRDefault="00711666" w:rsidP="00181FCB"/>
              </w:txbxContent>
            </v:textbox>
            <w10:wrap anchorx="margin" anchory="margin"/>
          </v:shape>
        </w:pict>
      </w:r>
      <w:r w:rsidR="004E0E30">
        <w:rPr>
          <w:rFonts w:ascii="Times New Roman" w:hAnsi="Times New Roman" w:cs="Times New Roman"/>
          <w:sz w:val="24"/>
          <w:szCs w:val="24"/>
        </w:rPr>
        <w:t xml:space="preserve">1. </w:t>
      </w:r>
      <w:r w:rsidR="004E0E30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4E0E30">
        <w:rPr>
          <w:rFonts w:ascii="Times New Roman" w:hAnsi="Times New Roman" w:cs="Times New Roman"/>
          <w:sz w:val="24"/>
          <w:szCs w:val="24"/>
        </w:rPr>
        <w:t xml:space="preserve"> Ingatlan megszűnése:</w:t>
      </w:r>
    </w:p>
    <w:p w:rsidR="004E0E30" w:rsidRDefault="00C34F86" w:rsidP="00181FCB">
      <w:pPr>
        <w:tabs>
          <w:tab w:val="left" w:pos="426"/>
          <w:tab w:val="left" w:pos="567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2" type="#_x0000_t202" style="position:absolute;margin-left:-28.4pt;margin-top:470.3pt;width:510.25pt;height:27.7pt;z-index:-251618304;mso-position-horizontal-relative:margin;mso-position-vertical-relative:margin;mso-width-relative:margin;mso-height-relative:margin" filled="f">
            <v:textbox style="mso-next-textbox:#_x0000_s1122">
              <w:txbxContent>
                <w:p w:rsidR="00711666" w:rsidRDefault="00711666" w:rsidP="00FC079B"/>
              </w:txbxContent>
            </v:textbox>
            <w10:wrap anchorx="margin" anchory="margin"/>
          </v:shape>
        </w:pict>
      </w:r>
      <w:r w:rsidR="00181FCB">
        <w:rPr>
          <w:rFonts w:ascii="Times New Roman" w:hAnsi="Times New Roman" w:cs="Times New Roman"/>
          <w:sz w:val="24"/>
          <w:szCs w:val="24"/>
        </w:rPr>
        <w:tab/>
      </w:r>
      <w:r w:rsidR="00814C3C" w:rsidRPr="00814C3C">
        <w:rPr>
          <w:rFonts w:ascii="Times New Roman" w:hAnsi="Times New Roman" w:cs="Times New Roman"/>
          <w:sz w:val="24"/>
          <w:szCs w:val="24"/>
        </w:rPr>
        <w:t xml:space="preserve">1.1. </w:t>
      </w:r>
      <w:r w:rsidR="004E0E30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814C3C" w:rsidRPr="00814C3C">
        <w:rPr>
          <w:rFonts w:ascii="Times New Roman" w:hAnsi="Times New Roman" w:cs="Times New Roman"/>
          <w:sz w:val="24"/>
          <w:szCs w:val="24"/>
        </w:rPr>
        <w:t xml:space="preserve"> Az építmény megsz</w:t>
      </w:r>
      <w:r w:rsidR="004E0E30">
        <w:rPr>
          <w:rFonts w:ascii="Times New Roman" w:hAnsi="Times New Roman" w:cs="Times New Roman"/>
          <w:sz w:val="24"/>
          <w:szCs w:val="24"/>
        </w:rPr>
        <w:t xml:space="preserve">űnése </w:t>
      </w:r>
      <w:r w:rsidR="00181FCB">
        <w:rPr>
          <w:rFonts w:ascii="Times New Roman" w:hAnsi="Times New Roman" w:cs="Times New Roman"/>
          <w:sz w:val="24"/>
          <w:szCs w:val="24"/>
        </w:rPr>
        <w:tab/>
      </w:r>
      <w:r w:rsidR="004E0E30">
        <w:rPr>
          <w:rFonts w:ascii="Times New Roman" w:hAnsi="Times New Roman" w:cs="Times New Roman"/>
          <w:sz w:val="24"/>
          <w:szCs w:val="24"/>
        </w:rPr>
        <w:t xml:space="preserve">1.2. </w:t>
      </w:r>
      <w:r w:rsidR="004E0E30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4E0E30">
        <w:rPr>
          <w:rFonts w:ascii="Times New Roman" w:hAnsi="Times New Roman" w:cs="Times New Roman"/>
          <w:sz w:val="24"/>
          <w:szCs w:val="24"/>
        </w:rPr>
        <w:t xml:space="preserve"> A telek megszűnése</w:t>
      </w:r>
    </w:p>
    <w:p w:rsidR="004E0E30" w:rsidRDefault="00C34F86" w:rsidP="004E0E3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3" type="#_x0000_t202" style="position:absolute;margin-left:-28.4pt;margin-top:498pt;width:255.1pt;height:30.05pt;z-index:-251617280;mso-position-horizontal-relative:margin;mso-position-vertical-relative:margin;mso-width-relative:margin;mso-height-relative:margin" filled="f">
            <v:textbox>
              <w:txbxContent>
                <w:p w:rsidR="00711666" w:rsidRDefault="00711666" w:rsidP="00FC079B"/>
              </w:txbxContent>
            </v:textbox>
            <w10:wrap anchorx="margin" anchory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4" type="#_x0000_t202" style="position:absolute;margin-left:226.7pt;margin-top:498pt;width:255.1pt;height:30.05pt;z-index:-251616256;mso-position-horizontal-relative:margin;mso-position-vertical-relative:margin;mso-width-relative:margin;mso-height-relative:margin" filled="f">
            <v:textbox>
              <w:txbxContent>
                <w:p w:rsidR="00711666" w:rsidRDefault="00711666" w:rsidP="00FC079B"/>
              </w:txbxContent>
            </v:textbox>
            <w10:wrap anchorx="margin" anchory="margin"/>
          </v:shape>
        </w:pict>
      </w:r>
      <w:r w:rsidR="00814C3C" w:rsidRPr="00814C3C">
        <w:rPr>
          <w:rFonts w:ascii="Times New Roman" w:hAnsi="Times New Roman" w:cs="Times New Roman"/>
          <w:sz w:val="24"/>
          <w:szCs w:val="24"/>
        </w:rPr>
        <w:t xml:space="preserve">2. </w:t>
      </w:r>
      <w:r w:rsidR="00181FCB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814C3C" w:rsidRPr="00814C3C">
        <w:rPr>
          <w:rFonts w:ascii="Times New Roman" w:hAnsi="Times New Roman" w:cs="Times New Roman"/>
          <w:sz w:val="24"/>
          <w:szCs w:val="24"/>
        </w:rPr>
        <w:t xml:space="preserve"> Az ingatlan elidegenítés</w:t>
      </w:r>
      <w:r w:rsidR="004E0E30">
        <w:rPr>
          <w:rFonts w:ascii="Times New Roman" w:hAnsi="Times New Roman" w:cs="Times New Roman"/>
          <w:sz w:val="24"/>
          <w:szCs w:val="24"/>
        </w:rPr>
        <w:t>e (Pl. adásvétel, ajándékozás):</w:t>
      </w:r>
    </w:p>
    <w:p w:rsidR="00814C3C" w:rsidRPr="00814C3C" w:rsidRDefault="00C34F86" w:rsidP="00FC079B">
      <w:pPr>
        <w:tabs>
          <w:tab w:val="left" w:pos="284"/>
          <w:tab w:val="left" w:pos="567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7" type="#_x0000_t202" style="position:absolute;margin-left:-28.4pt;margin-top:528.05pt;width:255.1pt;height:30.05pt;z-index:-251615232;mso-position-horizontal-relative:margin;mso-position-vertical-relative:margin;mso-width-relative:margin;mso-height-relative:margin" filled="f">
            <v:textbox>
              <w:txbxContent>
                <w:p w:rsidR="00711666" w:rsidRDefault="00711666" w:rsidP="00FC079B"/>
              </w:txbxContent>
            </v:textbox>
            <w10:wrap anchorx="margin" anchory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8" type="#_x0000_t202" style="position:absolute;margin-left:226.7pt;margin-top:528.05pt;width:255.1pt;height:30.05pt;z-index:-251614208;mso-position-horizontal-relative:margin;mso-position-vertical-relative:margin;mso-width-relative:margin;mso-height-relative:margin" filled="f">
            <v:textbox>
              <w:txbxContent>
                <w:p w:rsidR="00711666" w:rsidRDefault="00711666" w:rsidP="00FC079B"/>
              </w:txbxContent>
            </v:textbox>
            <w10:wrap anchorx="margin" anchory="margin"/>
          </v:shape>
        </w:pict>
      </w:r>
      <w:r w:rsidR="00FC079B">
        <w:rPr>
          <w:rFonts w:ascii="Times New Roman" w:hAnsi="Times New Roman" w:cs="Times New Roman"/>
          <w:sz w:val="24"/>
          <w:szCs w:val="24"/>
        </w:rPr>
        <w:tab/>
      </w:r>
      <w:r w:rsidR="00814C3C" w:rsidRPr="00814C3C">
        <w:rPr>
          <w:rFonts w:ascii="Times New Roman" w:hAnsi="Times New Roman" w:cs="Times New Roman"/>
          <w:sz w:val="24"/>
          <w:szCs w:val="24"/>
        </w:rPr>
        <w:t xml:space="preserve">2.1. </w:t>
      </w:r>
      <w:r w:rsidR="00181FCB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FC079B">
        <w:rPr>
          <w:rFonts w:ascii="Times New Roman" w:hAnsi="Times New Roman" w:cs="Times New Roman"/>
          <w:sz w:val="24"/>
          <w:szCs w:val="24"/>
        </w:rPr>
        <w:t xml:space="preserve"> Az építmény el</w:t>
      </w:r>
      <w:r w:rsidR="00814C3C" w:rsidRPr="00814C3C">
        <w:rPr>
          <w:rFonts w:ascii="Times New Roman" w:hAnsi="Times New Roman" w:cs="Times New Roman"/>
          <w:sz w:val="24"/>
          <w:szCs w:val="24"/>
        </w:rPr>
        <w:t xml:space="preserve">idegenítése </w:t>
      </w:r>
      <w:r w:rsidR="00FC079B">
        <w:rPr>
          <w:rFonts w:ascii="Times New Roman" w:hAnsi="Times New Roman" w:cs="Times New Roman"/>
          <w:sz w:val="24"/>
          <w:szCs w:val="24"/>
        </w:rPr>
        <w:tab/>
      </w:r>
      <w:r w:rsidR="00814C3C" w:rsidRPr="00814C3C">
        <w:rPr>
          <w:rFonts w:ascii="Times New Roman" w:hAnsi="Times New Roman" w:cs="Times New Roman"/>
          <w:sz w:val="24"/>
          <w:szCs w:val="24"/>
        </w:rPr>
        <w:t xml:space="preserve">2.2. </w:t>
      </w:r>
      <w:r w:rsidR="00181FCB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814C3C" w:rsidRPr="00814C3C">
        <w:rPr>
          <w:rFonts w:ascii="Times New Roman" w:hAnsi="Times New Roman" w:cs="Times New Roman"/>
          <w:sz w:val="24"/>
          <w:szCs w:val="24"/>
        </w:rPr>
        <w:t xml:space="preserve"> A telek elidegenítése </w:t>
      </w:r>
    </w:p>
    <w:p w:rsidR="004E0E30" w:rsidRDefault="00C34F86" w:rsidP="00FC079B">
      <w:pPr>
        <w:tabs>
          <w:tab w:val="left" w:pos="284"/>
          <w:tab w:val="left" w:pos="524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9" type="#_x0000_t202" style="position:absolute;margin-left:-28.45pt;margin-top:558.1pt;width:510.25pt;height:32.45pt;z-index:-251613184;mso-position-horizontal-relative:margin;mso-position-vertical-relative:margin;mso-width-relative:margin;mso-height-relative:margin" filled="f">
            <v:textbox style="mso-next-textbox:#_x0000_s1129">
              <w:txbxContent>
                <w:p w:rsidR="00711666" w:rsidRDefault="00711666" w:rsidP="00FC079B"/>
              </w:txbxContent>
            </v:textbox>
            <w10:wrap anchorx="margin" anchory="margin"/>
          </v:shape>
        </w:pict>
      </w:r>
      <w:r w:rsidR="00FC079B">
        <w:rPr>
          <w:rFonts w:ascii="Times New Roman" w:hAnsi="Times New Roman" w:cs="Times New Roman"/>
          <w:sz w:val="24"/>
          <w:szCs w:val="24"/>
        </w:rPr>
        <w:tab/>
      </w:r>
      <w:r w:rsidR="00181FCB">
        <w:rPr>
          <w:rFonts w:ascii="Times New Roman" w:hAnsi="Times New Roman" w:cs="Times New Roman"/>
          <w:sz w:val="24"/>
          <w:szCs w:val="24"/>
        </w:rPr>
        <w:t xml:space="preserve">3. </w:t>
      </w:r>
      <w:r w:rsidR="00181FCB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814C3C" w:rsidRPr="00814C3C">
        <w:rPr>
          <w:rFonts w:ascii="Times New Roman" w:hAnsi="Times New Roman" w:cs="Times New Roman"/>
          <w:sz w:val="24"/>
          <w:szCs w:val="24"/>
        </w:rPr>
        <w:t>Vagyoni értékű jog alapítása</w:t>
      </w:r>
      <w:r w:rsidR="00FC079B">
        <w:rPr>
          <w:rFonts w:ascii="Times New Roman" w:hAnsi="Times New Roman" w:cs="Times New Roman"/>
          <w:sz w:val="24"/>
          <w:szCs w:val="24"/>
        </w:rPr>
        <w:tab/>
      </w:r>
      <w:r w:rsidR="00814C3C" w:rsidRPr="00814C3C">
        <w:rPr>
          <w:rFonts w:ascii="Times New Roman" w:hAnsi="Times New Roman" w:cs="Times New Roman"/>
          <w:sz w:val="24"/>
          <w:szCs w:val="24"/>
        </w:rPr>
        <w:t xml:space="preserve"> 4. </w:t>
      </w:r>
      <w:r w:rsidR="00181FCB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4E0E30">
        <w:rPr>
          <w:rFonts w:ascii="Times New Roman" w:hAnsi="Times New Roman" w:cs="Times New Roman"/>
          <w:sz w:val="24"/>
          <w:szCs w:val="24"/>
        </w:rPr>
        <w:t xml:space="preserve"> Vagyoni értékű jog megszűnése</w:t>
      </w:r>
    </w:p>
    <w:p w:rsidR="004E0E30" w:rsidRDefault="00C34F86" w:rsidP="00FC079B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0" type="#_x0000_t202" style="position:absolute;left:0;text-align:left;margin-left:-28.45pt;margin-top:590.55pt;width:510.25pt;height:79.95pt;z-index:-251612160;mso-position-horizontal-relative:margin;mso-position-vertical-relative:margin;mso-width-relative:margin;mso-height-relative:margin" filled="f">
            <v:textbox style="mso-next-textbox:#_x0000_s1130">
              <w:txbxContent>
                <w:p w:rsidR="00711666" w:rsidRDefault="00711666" w:rsidP="00FC079B"/>
              </w:txbxContent>
            </v:textbox>
            <w10:wrap anchorx="margin" anchory="margin"/>
          </v:shape>
        </w:pict>
      </w:r>
      <w:r w:rsidR="00814C3C" w:rsidRPr="00814C3C">
        <w:rPr>
          <w:rFonts w:ascii="Times New Roman" w:hAnsi="Times New Roman" w:cs="Times New Roman"/>
          <w:sz w:val="24"/>
          <w:szCs w:val="24"/>
        </w:rPr>
        <w:t xml:space="preserve">5. </w:t>
      </w:r>
      <w:r w:rsidR="00181FCB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814C3C" w:rsidRPr="00814C3C">
        <w:rPr>
          <w:rFonts w:ascii="Times New Roman" w:hAnsi="Times New Roman" w:cs="Times New Roman"/>
          <w:sz w:val="24"/>
          <w:szCs w:val="24"/>
        </w:rPr>
        <w:t xml:space="preserve"> Bérleti jog megsz</w:t>
      </w:r>
      <w:r w:rsidR="004E0E30">
        <w:rPr>
          <w:rFonts w:ascii="Times New Roman" w:hAnsi="Times New Roman" w:cs="Times New Roman"/>
          <w:sz w:val="24"/>
          <w:szCs w:val="24"/>
        </w:rPr>
        <w:t>űnése</w:t>
      </w:r>
    </w:p>
    <w:p w:rsidR="004E0E30" w:rsidRDefault="00814C3C" w:rsidP="00FC079B">
      <w:p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C3C">
        <w:rPr>
          <w:rFonts w:ascii="Times New Roman" w:hAnsi="Times New Roman" w:cs="Times New Roman"/>
          <w:sz w:val="24"/>
          <w:szCs w:val="24"/>
        </w:rPr>
        <w:t xml:space="preserve">6. </w:t>
      </w:r>
      <w:r w:rsidR="00181FCB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814C3C">
        <w:rPr>
          <w:rFonts w:ascii="Times New Roman" w:hAnsi="Times New Roman" w:cs="Times New Roman"/>
          <w:sz w:val="24"/>
          <w:szCs w:val="24"/>
        </w:rPr>
        <w:t xml:space="preserve"> Az ingatlan-nyilvántartásban művelés alól kivett területként nyilvántartott belterületi telek esetében a telek művelési ágának ingatlan-nyilvántartási átvezetése és tényleges me</w:t>
      </w:r>
      <w:r w:rsidR="004E0E30">
        <w:rPr>
          <w:rFonts w:ascii="Times New Roman" w:hAnsi="Times New Roman" w:cs="Times New Roman"/>
          <w:sz w:val="24"/>
          <w:szCs w:val="24"/>
        </w:rPr>
        <w:t>zőgazdasági művelése megkezdése</w:t>
      </w:r>
    </w:p>
    <w:p w:rsidR="00595038" w:rsidRDefault="00595038" w:rsidP="004E0E3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95038" w:rsidRDefault="00595038" w:rsidP="004E0E3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95038" w:rsidRDefault="00C34F86" w:rsidP="0059503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132" type="#_x0000_t202" style="position:absolute;margin-left:227.05pt;margin-top:-10.7pt;width:255.1pt;height:94.95pt;z-index:-251610112;mso-position-horizontal-relative:margin;mso-position-vertical-relative:margin;mso-width-relative:margin;mso-height-relative:margin" filled="f">
            <v:textbox>
              <w:txbxContent>
                <w:p w:rsidR="00711666" w:rsidRPr="006848CE" w:rsidRDefault="00711666" w:rsidP="00595038">
                  <w:pPr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10"/>
                      <w:szCs w:val="24"/>
                    </w:rPr>
                  </w:pPr>
                </w:p>
                <w:p w:rsidR="00711666" w:rsidRDefault="00711666" w:rsidP="001A39FF">
                  <w:pPr>
                    <w:spacing w:line="360" w:lineRule="auto"/>
                    <w:ind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8. </w:t>
                  </w:r>
                  <w:r w:rsidRPr="00AF4BB5">
                    <w:rPr>
                      <w:rFonts w:ascii="Times New Roman" w:hAnsi="Times New Roman" w:cs="Times New Roman"/>
                      <w:sz w:val="36"/>
                      <w:szCs w:val="24"/>
                    </w:rPr>
                    <w:sym w:font="Wingdings" w:char="F0A8"/>
                  </w:r>
                  <w:r w:rsidRPr="0081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belterületen fekvő termőföld esetében annak tényleges me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zőgazdasági művelése megkezdése</w:t>
                  </w:r>
                </w:p>
                <w:p w:rsidR="00711666" w:rsidRPr="006848CE" w:rsidRDefault="00711666" w:rsidP="00595038"/>
              </w:txbxContent>
            </v:textbox>
            <w10:wrap anchorx="margin" anchory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1" type="#_x0000_t202" style="position:absolute;margin-left:-28.15pt;margin-top:-10.7pt;width:255.1pt;height:94.95pt;z-index:-251611136;mso-position-horizontal-relative:margin;mso-position-vertical-relative:margin;mso-width-relative:margin;mso-height-relative:margin" filled="f">
            <v:textbox>
              <w:txbxContent>
                <w:p w:rsidR="00711666" w:rsidRPr="00595038" w:rsidRDefault="00711666" w:rsidP="001A39FF">
                  <w:pPr>
                    <w:spacing w:line="360" w:lineRule="auto"/>
                    <w:ind w:left="568" w:hanging="284"/>
                    <w:jc w:val="both"/>
                  </w:pPr>
                  <w:r w:rsidRPr="0081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  <w:r w:rsidRPr="00AF4BB5">
                    <w:rPr>
                      <w:rFonts w:ascii="Times New Roman" w:hAnsi="Times New Roman" w:cs="Times New Roman"/>
                      <w:sz w:val="36"/>
                      <w:szCs w:val="24"/>
                    </w:rPr>
                    <w:sym w:font="Wingdings" w:char="F0A8"/>
                  </w:r>
                  <w:r w:rsidRPr="0081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tényleges mezőgazdasági művelés alatt álló belterületi telek esetében a telek művelési ágának ingatlan-nyilvántartási átvezetése</w:t>
                  </w:r>
                </w:p>
              </w:txbxContent>
            </v:textbox>
            <w10:wrap anchorx="margin" anchory="margin"/>
          </v:shape>
        </w:pict>
      </w:r>
    </w:p>
    <w:p w:rsidR="00595038" w:rsidRDefault="00595038" w:rsidP="004E0E3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95038" w:rsidRDefault="00595038" w:rsidP="004E0E3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13F2" w:rsidRDefault="007413F2" w:rsidP="004E0E3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E30" w:rsidRDefault="00C34F86" w:rsidP="007413F2">
      <w:pPr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4" type="#_x0000_t202" style="position:absolute;left:0;text-align:left;margin-left:-28.15pt;margin-top:139.6pt;width:510.25pt;height:73.6pt;z-index:-251608064;mso-position-horizontal-relative:margin;mso-position-vertical-relative:margin;mso-width-relative:margin;mso-height-relative:margin" filled="f">
            <v:textbox style="mso-next-textbox:#_x0000_s1134">
              <w:txbxContent>
                <w:p w:rsidR="00711666" w:rsidRDefault="00711666" w:rsidP="007413F2"/>
              </w:txbxContent>
            </v:textbox>
            <w10:wrap anchorx="margin" anchory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3" type="#_x0000_t202" style="position:absolute;left:0;text-align:left;margin-left:-28.15pt;margin-top:84.25pt;width:510.25pt;height:55.35pt;z-index:-251609088;mso-position-horizontal-relative:margin;mso-position-vertical-relative:margin;mso-width-relative:margin;mso-height-relative:margin" filled="f">
            <v:textbox style="mso-next-textbox:#_x0000_s1133">
              <w:txbxContent>
                <w:p w:rsidR="00711666" w:rsidRDefault="00711666" w:rsidP="007413F2"/>
              </w:txbxContent>
            </v:textbox>
            <w10:wrap anchorx="margin" anchory="margin"/>
          </v:shape>
        </w:pict>
      </w:r>
      <w:r w:rsidR="00814C3C" w:rsidRPr="00814C3C">
        <w:rPr>
          <w:rFonts w:ascii="Times New Roman" w:hAnsi="Times New Roman" w:cs="Times New Roman"/>
          <w:sz w:val="24"/>
          <w:szCs w:val="24"/>
        </w:rPr>
        <w:t xml:space="preserve">9. </w:t>
      </w:r>
      <w:r w:rsidR="00181FCB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814C3C" w:rsidRPr="00814C3C">
        <w:rPr>
          <w:rFonts w:ascii="Times New Roman" w:hAnsi="Times New Roman" w:cs="Times New Roman"/>
          <w:sz w:val="24"/>
          <w:szCs w:val="24"/>
        </w:rPr>
        <w:t xml:space="preserve"> A külterületi telek esetében annak termőföldként vagy tanyaként történő ingat</w:t>
      </w:r>
      <w:r w:rsidR="004E0E30">
        <w:rPr>
          <w:rFonts w:ascii="Times New Roman" w:hAnsi="Times New Roman" w:cs="Times New Roman"/>
          <w:sz w:val="24"/>
          <w:szCs w:val="24"/>
        </w:rPr>
        <w:t>lan-nyilvántartási feljegyzése</w:t>
      </w:r>
    </w:p>
    <w:p w:rsidR="004E0E30" w:rsidRDefault="00C34F86" w:rsidP="007413F2">
      <w:p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5" type="#_x0000_t202" style="position:absolute;left:0;text-align:left;margin-left:-28.15pt;margin-top:213.2pt;width:510.25pt;height:29.25pt;z-index:-251607040;mso-position-horizontal-relative:margin;mso-position-vertical-relative:margin;mso-width-relative:margin;mso-height-relative:margin" filled="f">
            <v:textbox style="mso-next-textbox:#_x0000_s1135">
              <w:txbxContent>
                <w:p w:rsidR="00711666" w:rsidRDefault="00711666" w:rsidP="007413F2"/>
              </w:txbxContent>
            </v:textbox>
            <w10:wrap anchorx="margin" anchory="margin"/>
          </v:shape>
        </w:pict>
      </w:r>
      <w:r w:rsidR="004E0E30">
        <w:rPr>
          <w:rFonts w:ascii="Times New Roman" w:hAnsi="Times New Roman" w:cs="Times New Roman"/>
          <w:sz w:val="24"/>
          <w:szCs w:val="24"/>
        </w:rPr>
        <w:t>1</w:t>
      </w:r>
      <w:r w:rsidR="00814C3C" w:rsidRPr="00814C3C">
        <w:rPr>
          <w:rFonts w:ascii="Times New Roman" w:hAnsi="Times New Roman" w:cs="Times New Roman"/>
          <w:sz w:val="24"/>
          <w:szCs w:val="24"/>
        </w:rPr>
        <w:t xml:space="preserve">0. </w:t>
      </w:r>
      <w:r w:rsidR="00181FCB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814C3C" w:rsidRPr="00814C3C">
        <w:rPr>
          <w:rFonts w:ascii="Times New Roman" w:hAnsi="Times New Roman" w:cs="Times New Roman"/>
          <w:sz w:val="24"/>
          <w:szCs w:val="24"/>
        </w:rPr>
        <w:t xml:space="preserve"> A teleknek minősülő földterület esetében a földterületnek az ingatlan-nyilvántartásban </w:t>
      </w:r>
      <w:proofErr w:type="gramStart"/>
      <w:r w:rsidR="00814C3C" w:rsidRPr="00814C3C">
        <w:rPr>
          <w:rFonts w:ascii="Times New Roman" w:hAnsi="Times New Roman" w:cs="Times New Roman"/>
          <w:sz w:val="24"/>
          <w:szCs w:val="24"/>
        </w:rPr>
        <w:t>erdő művelési</w:t>
      </w:r>
      <w:proofErr w:type="gramEnd"/>
      <w:r w:rsidR="00814C3C" w:rsidRPr="00814C3C">
        <w:rPr>
          <w:rFonts w:ascii="Times New Roman" w:hAnsi="Times New Roman" w:cs="Times New Roman"/>
          <w:sz w:val="24"/>
          <w:szCs w:val="24"/>
        </w:rPr>
        <w:t xml:space="preserve"> ágra történő átvezetése vagy az Országos Erdőállomány Adattárba történő bejegyzése</w:t>
      </w:r>
    </w:p>
    <w:p w:rsidR="004E0E30" w:rsidRDefault="00C34F86" w:rsidP="004E0E3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6" type="#_x0000_t202" style="position:absolute;margin-left:-28.15pt;margin-top:242.45pt;width:510.25pt;height:52.25pt;z-index:-251606016;mso-position-horizontal-relative:margin;mso-position-vertical-relative:margin;mso-width-relative:margin;mso-height-relative:margin" filled="f">
            <v:textbox style="mso-next-textbox:#_x0000_s1136">
              <w:txbxContent>
                <w:p w:rsidR="00711666" w:rsidRDefault="00711666" w:rsidP="007413F2"/>
              </w:txbxContent>
            </v:textbox>
            <w10:wrap anchorx="margin" anchory="margin"/>
          </v:shape>
        </w:pict>
      </w:r>
      <w:r w:rsidR="004E0E30">
        <w:rPr>
          <w:rFonts w:ascii="Times New Roman" w:hAnsi="Times New Roman" w:cs="Times New Roman"/>
          <w:sz w:val="24"/>
          <w:szCs w:val="24"/>
        </w:rPr>
        <w:t>11</w:t>
      </w:r>
      <w:r w:rsidR="00814C3C" w:rsidRPr="00814C3C">
        <w:rPr>
          <w:rFonts w:ascii="Times New Roman" w:hAnsi="Times New Roman" w:cs="Times New Roman"/>
          <w:sz w:val="24"/>
          <w:szCs w:val="24"/>
        </w:rPr>
        <w:t xml:space="preserve">. </w:t>
      </w:r>
      <w:r w:rsidR="00181FCB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181FCB">
        <w:rPr>
          <w:rFonts w:ascii="Times New Roman" w:hAnsi="Times New Roman" w:cs="Times New Roman"/>
          <w:sz w:val="36"/>
          <w:szCs w:val="24"/>
        </w:rPr>
        <w:t xml:space="preserve"> </w:t>
      </w:r>
      <w:r w:rsidR="00814C3C" w:rsidRPr="00814C3C">
        <w:rPr>
          <w:rFonts w:ascii="Times New Roman" w:hAnsi="Times New Roman" w:cs="Times New Roman"/>
          <w:sz w:val="24"/>
          <w:szCs w:val="24"/>
        </w:rPr>
        <w:t>A telek építménnyel való beépítése</w:t>
      </w:r>
    </w:p>
    <w:p w:rsidR="004E0E30" w:rsidRDefault="00814C3C" w:rsidP="004E0E3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4C3C">
        <w:rPr>
          <w:rFonts w:ascii="Times New Roman" w:hAnsi="Times New Roman" w:cs="Times New Roman"/>
          <w:sz w:val="24"/>
          <w:szCs w:val="24"/>
        </w:rPr>
        <w:t xml:space="preserve">12. </w:t>
      </w:r>
      <w:r w:rsidR="00181FCB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4E0E30">
        <w:rPr>
          <w:rFonts w:ascii="Times New Roman" w:hAnsi="Times New Roman" w:cs="Times New Roman"/>
          <w:sz w:val="24"/>
          <w:szCs w:val="24"/>
        </w:rPr>
        <w:t xml:space="preserve"> Egyéb:</w:t>
      </w:r>
    </w:p>
    <w:p w:rsidR="007413F2" w:rsidRDefault="00C34F86" w:rsidP="007413F2">
      <w:pPr>
        <w:tabs>
          <w:tab w:val="left" w:leader="underscore" w:pos="9072"/>
        </w:tabs>
        <w:spacing w:line="360" w:lineRule="auto"/>
        <w:ind w:left="0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7" type="#_x0000_t202" style="position:absolute;left:0;text-align:left;margin-left:-28.9pt;margin-top:294.85pt;width:511.1pt;height:56.95pt;z-index:-251604992;mso-position-horizontal-relative:margin;mso-position-vertical:absolute;mso-position-vertical-relative:margin;mso-width-relative:margin;mso-height-relative:margin" filled="f">
            <v:textbox style="mso-next-textbox:#_x0000_s1137">
              <w:txbxContent>
                <w:p w:rsidR="00711666" w:rsidRDefault="00711666" w:rsidP="007413F2"/>
              </w:txbxContent>
            </v:textbox>
            <w10:wrap anchorx="margin" anchory="margin"/>
          </v:shape>
        </w:pict>
      </w:r>
      <w:r w:rsidR="007413F2">
        <w:rPr>
          <w:rFonts w:ascii="Times New Roman" w:hAnsi="Times New Roman" w:cs="Times New Roman"/>
          <w:sz w:val="24"/>
          <w:szCs w:val="24"/>
        </w:rPr>
        <w:tab/>
      </w:r>
    </w:p>
    <w:p w:rsidR="007413F2" w:rsidRPr="006E30D3" w:rsidRDefault="00711666" w:rsidP="007413F2">
      <w:pPr>
        <w:spacing w:before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E30D3">
        <w:rPr>
          <w:rFonts w:ascii="Times New Roman" w:hAnsi="Times New Roman" w:cs="Times New Roman"/>
          <w:sz w:val="24"/>
          <w:szCs w:val="24"/>
        </w:rPr>
        <w:t xml:space="preserve">V. </w:t>
      </w:r>
      <w:r w:rsidR="00814C3C" w:rsidRPr="006E30D3">
        <w:rPr>
          <w:rFonts w:ascii="Times New Roman" w:hAnsi="Times New Roman" w:cs="Times New Roman"/>
          <w:sz w:val="24"/>
          <w:szCs w:val="24"/>
        </w:rPr>
        <w:t>Adókötelezettség megszűnésér</w:t>
      </w:r>
      <w:r w:rsidR="007413F2" w:rsidRPr="006E30D3">
        <w:rPr>
          <w:rFonts w:ascii="Times New Roman" w:hAnsi="Times New Roman" w:cs="Times New Roman"/>
          <w:sz w:val="24"/>
          <w:szCs w:val="24"/>
        </w:rPr>
        <w:t>e okot adó körülmény időpontja:</w:t>
      </w:r>
    </w:p>
    <w:p w:rsidR="000E1BDC" w:rsidRDefault="007413F2" w:rsidP="004E0E3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proofErr w:type="gramStart"/>
      <w:r w:rsidR="00814C3C" w:rsidRPr="00814C3C">
        <w:rPr>
          <w:rFonts w:ascii="Times New Roman" w:hAnsi="Times New Roman" w:cs="Times New Roman"/>
          <w:sz w:val="24"/>
          <w:szCs w:val="24"/>
        </w:rPr>
        <w:t>év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814C3C" w:rsidRPr="00814C3C">
        <w:rPr>
          <w:rFonts w:ascii="Times New Roman" w:hAnsi="Times New Roman" w:cs="Times New Roman"/>
          <w:sz w:val="24"/>
          <w:szCs w:val="24"/>
        </w:rPr>
        <w:t xml:space="preserve"> hó </w:t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="00814C3C" w:rsidRPr="00814C3C">
        <w:rPr>
          <w:rFonts w:ascii="Times New Roman" w:hAnsi="Times New Roman" w:cs="Times New Roman"/>
          <w:sz w:val="24"/>
          <w:szCs w:val="24"/>
        </w:rPr>
        <w:t>nap.</w:t>
      </w:r>
    </w:p>
    <w:p w:rsidR="001B742C" w:rsidRPr="006B62E5" w:rsidRDefault="00C34F86" w:rsidP="0008397B">
      <w:pPr>
        <w:spacing w:before="24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34F86">
        <w:rPr>
          <w:rFonts w:ascii="Times New Roman" w:hAnsi="Times New Roman" w:cs="Times New Roman"/>
          <w:noProof/>
          <w:sz w:val="24"/>
          <w:szCs w:val="24"/>
        </w:rPr>
        <w:pict>
          <v:shape id="_x0000_s1160" type="#_x0000_t202" style="position:absolute;margin-left:-28.85pt;margin-top:357.2pt;width:510.25pt;height:142.4pt;z-index:-251582464;mso-position-horizontal-relative:margin;mso-position-vertical-relative:margin;mso-width-relative:margin;mso-height-relative:margin" filled="f">
            <v:textbox style="mso-next-textbox:#_x0000_s1160">
              <w:txbxContent>
                <w:p w:rsidR="00711666" w:rsidRPr="00E95286" w:rsidRDefault="00711666" w:rsidP="00E95286"/>
              </w:txbxContent>
            </v:textbox>
            <w10:wrap anchorx="margin" anchory="margin"/>
          </v:shape>
        </w:pict>
      </w:r>
      <w:r w:rsidR="001B742C" w:rsidRPr="006B62E5">
        <w:rPr>
          <w:rFonts w:ascii="Times New Roman" w:hAnsi="Times New Roman" w:cs="Times New Roman"/>
          <w:b/>
          <w:sz w:val="24"/>
          <w:szCs w:val="24"/>
        </w:rPr>
        <w:t xml:space="preserve">VII. Az adótárgy címe: </w:t>
      </w:r>
    </w:p>
    <w:p w:rsidR="00150069" w:rsidRDefault="00C34F86" w:rsidP="00150069">
      <w:pPr>
        <w:tabs>
          <w:tab w:val="right" w:leader="underscore" w:pos="9072"/>
        </w:tabs>
        <w:spacing w:before="120"/>
        <w:ind w:hanging="284"/>
        <w:rPr>
          <w:rFonts w:ascii="Times New Roman" w:hAnsi="Times New Roman" w:cs="Times New Roman"/>
          <w:sz w:val="24"/>
          <w:szCs w:val="24"/>
        </w:rPr>
      </w:pPr>
      <w:r w:rsidRPr="00C34F86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215" type="#_x0000_t202" style="position:absolute;left:0;text-align:left;margin-left:-28.15pt;margin-top:386.45pt;width:509.4pt;height:113.15pt;z-index:-251573248;mso-position-horizontal-relative:margin;mso-position-vertical-relative:margin;mso-width-relative:margin;mso-height-relative:margin" filled="f">
            <v:textbox style="mso-next-textbox:#_x0000_s1215">
              <w:txbxContent>
                <w:p w:rsidR="00711666" w:rsidRDefault="00711666" w:rsidP="00725BE0"/>
              </w:txbxContent>
            </v:textbox>
            <w10:wrap anchorx="margin" anchory="margin"/>
          </v:shape>
        </w:pict>
      </w:r>
      <w:r w:rsidR="001B742C" w:rsidRPr="001B742C">
        <w:rPr>
          <w:rFonts w:ascii="Times New Roman" w:hAnsi="Times New Roman" w:cs="Times New Roman"/>
          <w:sz w:val="24"/>
          <w:szCs w:val="24"/>
        </w:rPr>
        <w:t xml:space="preserve">1. Cím: </w:t>
      </w:r>
      <w:r w:rsidR="00150069">
        <w:rPr>
          <w:rFonts w:ascii="Times New Roman" w:hAnsi="Times New Roman" w:cs="Times New Roman"/>
          <w:sz w:val="24"/>
          <w:szCs w:val="24"/>
        </w:rPr>
        <w:tab/>
        <w:t>város/község</w:t>
      </w:r>
    </w:p>
    <w:p w:rsidR="00150069" w:rsidRDefault="00150069" w:rsidP="00150069">
      <w:pPr>
        <w:tabs>
          <w:tab w:val="right" w:leader="underscore" w:pos="3969"/>
          <w:tab w:val="right" w:leader="underscore" w:pos="6521"/>
          <w:tab w:val="right" w:leader="underscore" w:pos="7938"/>
          <w:tab w:val="right" w:leader="underscore" w:pos="9072"/>
        </w:tabs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közterület jelleg </w:t>
      </w:r>
      <w:r>
        <w:rPr>
          <w:rFonts w:ascii="Times New Roman" w:hAnsi="Times New Roman" w:cs="Times New Roman"/>
          <w:sz w:val="24"/>
          <w:szCs w:val="24"/>
        </w:rPr>
        <w:tab/>
        <w:t>hsz.</w:t>
      </w:r>
      <w:r>
        <w:rPr>
          <w:rFonts w:ascii="Times New Roman" w:hAnsi="Times New Roman" w:cs="Times New Roman"/>
          <w:sz w:val="24"/>
          <w:szCs w:val="24"/>
        </w:rPr>
        <w:tab/>
        <w:t>ép.</w:t>
      </w:r>
    </w:p>
    <w:p w:rsidR="00150069" w:rsidRDefault="00150069" w:rsidP="00150069">
      <w:pPr>
        <w:tabs>
          <w:tab w:val="right" w:leader="underscore" w:pos="1276"/>
          <w:tab w:val="right" w:leader="underscore" w:pos="3119"/>
          <w:tab w:val="right" w:leader="underscore" w:pos="4395"/>
        </w:tabs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ajtó.</w:t>
      </w:r>
    </w:p>
    <w:p w:rsidR="00150069" w:rsidRDefault="001B742C" w:rsidP="001B742C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742C">
        <w:rPr>
          <w:rFonts w:ascii="Times New Roman" w:hAnsi="Times New Roman" w:cs="Times New Roman"/>
          <w:sz w:val="24"/>
          <w:szCs w:val="24"/>
        </w:rPr>
        <w:t xml:space="preserve">2. Helyrajzi szám: </w:t>
      </w:r>
      <w:r w:rsidR="00150069">
        <w:rPr>
          <w:rFonts w:ascii="Times New Roman" w:hAnsi="Times New Roman" w:cs="Times New Roman"/>
          <w:sz w:val="24"/>
          <w:szCs w:val="24"/>
        </w:rPr>
        <w:t>____ /____ /____ /____</w:t>
      </w:r>
      <w:r w:rsidRPr="001B74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0ADE" w:rsidRPr="00591D0F" w:rsidRDefault="00C34F86" w:rsidP="00725BE0">
      <w:pPr>
        <w:spacing w:before="36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217" type="#_x0000_t202" style="position:absolute;margin-left:-28.9pt;margin-top:509.1pt;width:511.1pt;height:23.75pt;z-index:-251571200;mso-position-horizontal-relative:margin;mso-position-vertical-relative:margin;mso-width-relative:margin;mso-height-relative:margin" filled="f">
            <v:textbox style="mso-next-textbox:#_x0000_s1217">
              <w:txbxContent>
                <w:p w:rsidR="00711666" w:rsidRDefault="00711666" w:rsidP="00220CC2"/>
              </w:txbxContent>
            </v:textbox>
            <w10:wrap anchorx="margin" anchory="margin"/>
          </v:shape>
        </w:pict>
      </w:r>
      <w:r w:rsidRPr="00C34F86">
        <w:rPr>
          <w:rFonts w:ascii="Times New Roman" w:hAnsi="Times New Roman" w:cs="Times New Roman"/>
          <w:noProof/>
          <w:sz w:val="24"/>
          <w:szCs w:val="24"/>
        </w:rPr>
        <w:pict>
          <v:shape id="_x0000_s1208" type="#_x0000_t202" style="position:absolute;margin-left:226.15pt;margin-top:532.85pt;width:256.05pt;height:53.8pt;z-index:-251580416;mso-position-horizontal-relative:margin;mso-position-vertical-relative:margin;mso-width-relative:margin;mso-height-relative:margin" filled="f">
            <v:textbox style="mso-next-textbox:#_x0000_s1208">
              <w:txbxContent>
                <w:p w:rsidR="00711666" w:rsidRDefault="00711666" w:rsidP="003F0ADE"/>
              </w:txbxContent>
            </v:textbox>
            <w10:wrap anchorx="margin" anchory="margin"/>
          </v:shape>
        </w:pict>
      </w:r>
      <w:r w:rsidRPr="00C34F86">
        <w:rPr>
          <w:rFonts w:ascii="Times New Roman" w:hAnsi="Times New Roman" w:cs="Times New Roman"/>
          <w:noProof/>
          <w:sz w:val="24"/>
          <w:szCs w:val="24"/>
        </w:rPr>
        <w:pict>
          <v:shape id="_x0000_s1207" type="#_x0000_t202" style="position:absolute;margin-left:-28.8pt;margin-top:532.85pt;width:255.1pt;height:53.8pt;z-index:-251581440;mso-position-horizontal-relative:margin;mso-position-vertical-relative:margin;mso-width-relative:margin;mso-height-relative:margin" filled="f">
            <v:textbox style="mso-next-textbox:#_x0000_s1207">
              <w:txbxContent>
                <w:p w:rsidR="00711666" w:rsidRDefault="00711666" w:rsidP="003F0ADE"/>
              </w:txbxContent>
            </v:textbox>
            <w10:wrap anchorx="margin" anchory="margin"/>
          </v:shape>
        </w:pict>
      </w:r>
      <w:r w:rsidR="001B742C" w:rsidRPr="00591D0F">
        <w:rPr>
          <w:rFonts w:ascii="Times New Roman" w:hAnsi="Times New Roman" w:cs="Times New Roman"/>
          <w:b/>
          <w:sz w:val="24"/>
          <w:szCs w:val="24"/>
        </w:rPr>
        <w:t>VIII. Egy helyrajzi számon találha</w:t>
      </w:r>
      <w:r w:rsidR="003F0ADE" w:rsidRPr="00591D0F">
        <w:rPr>
          <w:rFonts w:ascii="Times New Roman" w:hAnsi="Times New Roman" w:cs="Times New Roman"/>
          <w:b/>
          <w:sz w:val="24"/>
          <w:szCs w:val="24"/>
        </w:rPr>
        <w:t>tó adótárgyak fajtája és száma:</w:t>
      </w:r>
    </w:p>
    <w:p w:rsidR="003F0ADE" w:rsidRDefault="00725BE0" w:rsidP="00725BE0">
      <w:pPr>
        <w:tabs>
          <w:tab w:val="left" w:pos="709"/>
          <w:tab w:val="left" w:pos="5529"/>
        </w:tabs>
        <w:spacing w:before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ADE">
        <w:rPr>
          <w:rFonts w:ascii="Times New Roman" w:hAnsi="Times New Roman" w:cs="Times New Roman"/>
          <w:sz w:val="24"/>
          <w:szCs w:val="24"/>
        </w:rPr>
        <w:t>1. Egylakásos lakóépületben</w:t>
      </w:r>
      <w:r w:rsidR="003F0ADE" w:rsidRPr="001B742C">
        <w:rPr>
          <w:rFonts w:ascii="Times New Roman" w:hAnsi="Times New Roman" w:cs="Times New Roman"/>
          <w:sz w:val="24"/>
          <w:szCs w:val="24"/>
        </w:rPr>
        <w:t xml:space="preserve"> </w:t>
      </w:r>
      <w:r w:rsidR="003F0ADE">
        <w:rPr>
          <w:rFonts w:ascii="Times New Roman" w:hAnsi="Times New Roman" w:cs="Times New Roman"/>
          <w:sz w:val="24"/>
          <w:szCs w:val="24"/>
        </w:rPr>
        <w:tab/>
      </w:r>
      <w:r w:rsidR="003F0ADE" w:rsidRPr="001B742C">
        <w:rPr>
          <w:rFonts w:ascii="Times New Roman" w:hAnsi="Times New Roman" w:cs="Times New Roman"/>
          <w:sz w:val="24"/>
          <w:szCs w:val="24"/>
        </w:rPr>
        <w:t>2. Több lakásos lakóépület</w:t>
      </w:r>
      <w:r w:rsidR="003F0ADE">
        <w:rPr>
          <w:rFonts w:ascii="Times New Roman" w:hAnsi="Times New Roman" w:cs="Times New Roman"/>
          <w:sz w:val="24"/>
          <w:szCs w:val="24"/>
        </w:rPr>
        <w:t xml:space="preserve">ben </w:t>
      </w:r>
    </w:p>
    <w:p w:rsidR="003F0ADE" w:rsidRDefault="00C34F86" w:rsidP="00725BE0">
      <w:pPr>
        <w:tabs>
          <w:tab w:val="left" w:pos="993"/>
          <w:tab w:val="left" w:pos="581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09" type="#_x0000_t202" style="position:absolute;margin-left:-28.6pt;margin-top:586.65pt;width:255.1pt;height:32.45pt;z-index:-251579392;mso-position-horizontal-relative:margin;mso-position-vertical-relative:margin;mso-width-relative:margin;mso-height-relative:margin" filled="f">
            <v:textbox style="mso-next-textbox:#_x0000_s1209">
              <w:txbxContent>
                <w:p w:rsidR="00711666" w:rsidRDefault="00711666" w:rsidP="003F0ADE"/>
              </w:txbxContent>
            </v:textbox>
            <w10:wrap anchorx="margin" anchory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10" type="#_x0000_t202" style="position:absolute;margin-left:226.35pt;margin-top:586.65pt;width:255.1pt;height:32.45pt;z-index:-251578368;mso-position-horizontal-relative:margin;mso-position-vertical-relative:margin;mso-width-relative:margin;mso-height-relative:margin" filled="f">
            <v:textbox style="mso-next-textbox:#_x0000_s1210">
              <w:txbxContent>
                <w:p w:rsidR="00711666" w:rsidRDefault="00711666" w:rsidP="003F0ADE"/>
              </w:txbxContent>
            </v:textbox>
            <w10:wrap anchorx="margin" anchory="margin"/>
          </v:shape>
        </w:pict>
      </w:r>
      <w:r w:rsidR="003F0A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F0ADE" w:rsidRPr="001B742C">
        <w:rPr>
          <w:rFonts w:ascii="Times New Roman" w:hAnsi="Times New Roman" w:cs="Times New Roman"/>
          <w:sz w:val="24"/>
          <w:szCs w:val="24"/>
        </w:rPr>
        <w:t>lévő</w:t>
      </w:r>
      <w:proofErr w:type="gramEnd"/>
      <w:r w:rsidR="003F0ADE" w:rsidRPr="001B742C">
        <w:rPr>
          <w:rFonts w:ascii="Times New Roman" w:hAnsi="Times New Roman" w:cs="Times New Roman"/>
          <w:sz w:val="24"/>
          <w:szCs w:val="24"/>
        </w:rPr>
        <w:t xml:space="preserve"> lakás: </w:t>
      </w:r>
      <w:r w:rsidR="003F0ADE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3F0ADE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3F0ADE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3F0ADE">
        <w:rPr>
          <w:rFonts w:ascii="Times New Roman" w:hAnsi="Times New Roman" w:cs="Times New Roman"/>
          <w:sz w:val="36"/>
          <w:szCs w:val="24"/>
        </w:rPr>
        <w:t xml:space="preserve"> </w:t>
      </w:r>
      <w:r w:rsidR="003F0ADE" w:rsidRPr="001B742C">
        <w:rPr>
          <w:rFonts w:ascii="Times New Roman" w:hAnsi="Times New Roman" w:cs="Times New Roman"/>
          <w:sz w:val="24"/>
          <w:szCs w:val="24"/>
        </w:rPr>
        <w:t>db</w:t>
      </w:r>
      <w:r w:rsidR="003F0ADE">
        <w:rPr>
          <w:rFonts w:ascii="Times New Roman" w:hAnsi="Times New Roman" w:cs="Times New Roman"/>
          <w:sz w:val="24"/>
          <w:szCs w:val="24"/>
        </w:rPr>
        <w:tab/>
      </w:r>
      <w:r w:rsidR="003F0ADE" w:rsidRPr="00E976C6">
        <w:rPr>
          <w:rFonts w:ascii="Times New Roman" w:hAnsi="Times New Roman" w:cs="Times New Roman"/>
          <w:sz w:val="24"/>
          <w:szCs w:val="24"/>
        </w:rPr>
        <w:t xml:space="preserve"> </w:t>
      </w:r>
      <w:r w:rsidR="003F0ADE">
        <w:rPr>
          <w:rFonts w:ascii="Times New Roman" w:hAnsi="Times New Roman" w:cs="Times New Roman"/>
          <w:sz w:val="24"/>
          <w:szCs w:val="24"/>
        </w:rPr>
        <w:t xml:space="preserve">lévő lakás: </w:t>
      </w:r>
      <w:r w:rsidR="003F0ADE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3F0ADE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3F0ADE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3F0ADE">
        <w:rPr>
          <w:rFonts w:ascii="Times New Roman" w:hAnsi="Times New Roman" w:cs="Times New Roman"/>
          <w:sz w:val="24"/>
          <w:szCs w:val="24"/>
        </w:rPr>
        <w:t xml:space="preserve"> db</w:t>
      </w:r>
    </w:p>
    <w:p w:rsidR="003F0ADE" w:rsidRDefault="00C34F86" w:rsidP="00725BE0">
      <w:pPr>
        <w:tabs>
          <w:tab w:val="left" w:pos="851"/>
          <w:tab w:val="left" w:pos="524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12" type="#_x0000_t202" style="position:absolute;margin-left:226.35pt;margin-top:619.1pt;width:255.1pt;height:53.8pt;z-index:-251576320;mso-position-horizontal-relative:margin;mso-position-vertical-relative:margin;mso-width-relative:margin;mso-height-relative:margin" filled="f">
            <v:textbox style="mso-next-textbox:#_x0000_s1212">
              <w:txbxContent>
                <w:p w:rsidR="00711666" w:rsidRDefault="00711666" w:rsidP="003F0ADE"/>
              </w:txbxContent>
            </v:textbox>
            <w10:wrap anchorx="margin" anchory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11" type="#_x0000_t202" style="position:absolute;margin-left:-28.6pt;margin-top:619.1pt;width:255.1pt;height:53.8pt;z-index:-251577344;mso-position-horizontal-relative:margin;mso-position-vertical-relative:margin;mso-width-relative:margin;mso-height-relative:margin" filled="f">
            <v:textbox style="mso-next-textbox:#_x0000_s1211">
              <w:txbxContent>
                <w:p w:rsidR="00711666" w:rsidRDefault="00711666" w:rsidP="003F0ADE"/>
              </w:txbxContent>
            </v:textbox>
            <w10:wrap anchorx="margin" anchory="margin"/>
          </v:shape>
        </w:pict>
      </w:r>
      <w:r w:rsidR="003F0ADE">
        <w:rPr>
          <w:rFonts w:ascii="Times New Roman" w:hAnsi="Times New Roman" w:cs="Times New Roman"/>
          <w:sz w:val="24"/>
          <w:szCs w:val="24"/>
        </w:rPr>
        <w:tab/>
      </w:r>
      <w:r w:rsidR="003F0ADE" w:rsidRPr="001B742C">
        <w:rPr>
          <w:rFonts w:ascii="Times New Roman" w:hAnsi="Times New Roman" w:cs="Times New Roman"/>
          <w:sz w:val="24"/>
          <w:szCs w:val="24"/>
        </w:rPr>
        <w:t xml:space="preserve">3. Üdülő: </w:t>
      </w:r>
      <w:r w:rsidR="003F0ADE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3F0ADE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3F0ADE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3F0ADE" w:rsidRPr="00E976C6">
        <w:rPr>
          <w:rFonts w:ascii="Times New Roman" w:hAnsi="Times New Roman" w:cs="Times New Roman"/>
          <w:sz w:val="24"/>
          <w:szCs w:val="24"/>
        </w:rPr>
        <w:t xml:space="preserve"> </w:t>
      </w:r>
      <w:r w:rsidR="003F0ADE">
        <w:rPr>
          <w:rFonts w:ascii="Times New Roman" w:hAnsi="Times New Roman" w:cs="Times New Roman"/>
          <w:sz w:val="24"/>
          <w:szCs w:val="24"/>
        </w:rPr>
        <w:t xml:space="preserve">db </w:t>
      </w:r>
      <w:r w:rsidR="003F0ADE">
        <w:rPr>
          <w:rFonts w:ascii="Times New Roman" w:hAnsi="Times New Roman" w:cs="Times New Roman"/>
          <w:sz w:val="24"/>
          <w:szCs w:val="24"/>
        </w:rPr>
        <w:tab/>
      </w:r>
      <w:r w:rsidR="003F0ADE" w:rsidRPr="001B742C">
        <w:rPr>
          <w:rFonts w:ascii="Times New Roman" w:hAnsi="Times New Roman" w:cs="Times New Roman"/>
          <w:sz w:val="24"/>
          <w:szCs w:val="24"/>
        </w:rPr>
        <w:t xml:space="preserve">4. Kereskedelmi egység: </w:t>
      </w:r>
      <w:r w:rsidR="003F0ADE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3F0ADE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3F0ADE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3F0ADE">
        <w:rPr>
          <w:rFonts w:ascii="Times New Roman" w:hAnsi="Times New Roman" w:cs="Times New Roman"/>
          <w:sz w:val="36"/>
          <w:szCs w:val="24"/>
        </w:rPr>
        <w:t xml:space="preserve"> </w:t>
      </w:r>
      <w:r w:rsidR="003F0ADE" w:rsidRPr="001B742C">
        <w:rPr>
          <w:rFonts w:ascii="Times New Roman" w:hAnsi="Times New Roman" w:cs="Times New Roman"/>
          <w:sz w:val="24"/>
          <w:szCs w:val="24"/>
        </w:rPr>
        <w:t>db</w:t>
      </w:r>
    </w:p>
    <w:p w:rsidR="003F0ADE" w:rsidRDefault="003F0ADE" w:rsidP="00725BE0">
      <w:pPr>
        <w:tabs>
          <w:tab w:val="left" w:pos="567"/>
          <w:tab w:val="left" w:pos="581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742C">
        <w:rPr>
          <w:rFonts w:ascii="Times New Roman" w:hAnsi="Times New Roman" w:cs="Times New Roman"/>
          <w:sz w:val="24"/>
          <w:szCs w:val="24"/>
        </w:rPr>
        <w:t xml:space="preserve">5. Szállásépület: </w:t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db</w:t>
      </w:r>
      <w:r w:rsidRPr="001B7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B742C">
        <w:rPr>
          <w:rFonts w:ascii="Times New Roman" w:hAnsi="Times New Roman" w:cs="Times New Roman"/>
          <w:sz w:val="24"/>
          <w:szCs w:val="24"/>
        </w:rPr>
        <w:t>6. Egyéb nem la</w:t>
      </w:r>
      <w:r>
        <w:rPr>
          <w:rFonts w:ascii="Times New Roman" w:hAnsi="Times New Roman" w:cs="Times New Roman"/>
          <w:sz w:val="24"/>
          <w:szCs w:val="24"/>
        </w:rPr>
        <w:t xml:space="preserve">kás céljára </w:t>
      </w:r>
    </w:p>
    <w:p w:rsidR="003F0ADE" w:rsidRDefault="003F0ADE" w:rsidP="00725BE0">
      <w:pPr>
        <w:tabs>
          <w:tab w:val="left" w:pos="567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szolgáló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építmény: </w:t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1B742C">
        <w:rPr>
          <w:rFonts w:ascii="Times New Roman" w:hAnsi="Times New Roman" w:cs="Times New Roman"/>
          <w:sz w:val="24"/>
          <w:szCs w:val="24"/>
        </w:rPr>
        <w:t>db</w:t>
      </w:r>
    </w:p>
    <w:p w:rsidR="003F0ADE" w:rsidRDefault="00C34F86" w:rsidP="009B63D8">
      <w:pPr>
        <w:tabs>
          <w:tab w:val="left" w:pos="851"/>
          <w:tab w:val="left" w:pos="5387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214" type="#_x0000_t202" style="position:absolute;margin-left:226.35pt;margin-top:-5.95pt;width:255.1pt;height:58.55pt;z-index:-251574272;mso-position-horizontal-relative:margin;mso-position-vertical-relative:margin;mso-width-relative:margin;mso-height-relative:margin" filled="f">
            <v:textbox style="mso-next-textbox:#_x0000_s1214">
              <w:txbxContent>
                <w:p w:rsidR="00711666" w:rsidRDefault="00711666" w:rsidP="003F0ADE"/>
              </w:txbxContent>
            </v:textbox>
            <w10:wrap anchorx="margin" anchory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13" type="#_x0000_t202" style="position:absolute;margin-left:-28.8pt;margin-top:-5.95pt;width:255.1pt;height:58.55pt;z-index:-251575296;mso-position-horizontal-relative:margin;mso-position-vertical-relative:margin;mso-width-relative:margin;mso-height-relative:margin" filled="f">
            <v:textbox style="mso-next-textbox:#_x0000_s1213">
              <w:txbxContent>
                <w:p w:rsidR="00711666" w:rsidRPr="009B63D8" w:rsidRDefault="00711666" w:rsidP="009B63D8"/>
              </w:txbxContent>
            </v:textbox>
            <w10:wrap anchorx="margin" anchory="margin"/>
          </v:shape>
        </w:pict>
      </w:r>
      <w:r w:rsidR="00725BE0">
        <w:rPr>
          <w:rFonts w:ascii="Times New Roman" w:hAnsi="Times New Roman" w:cs="Times New Roman"/>
          <w:sz w:val="24"/>
          <w:szCs w:val="24"/>
        </w:rPr>
        <w:tab/>
      </w:r>
      <w:r w:rsidR="003F0ADE" w:rsidRPr="001B742C">
        <w:rPr>
          <w:rFonts w:ascii="Times New Roman" w:hAnsi="Times New Roman" w:cs="Times New Roman"/>
          <w:sz w:val="24"/>
          <w:szCs w:val="24"/>
        </w:rPr>
        <w:t xml:space="preserve">7. Telek: </w:t>
      </w:r>
      <w:r w:rsidR="003F0ADE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3F0ADE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3F0ADE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3F0ADE">
        <w:rPr>
          <w:rFonts w:ascii="Times New Roman" w:hAnsi="Times New Roman" w:cs="Times New Roman"/>
          <w:sz w:val="36"/>
          <w:szCs w:val="24"/>
        </w:rPr>
        <w:t xml:space="preserve"> </w:t>
      </w:r>
      <w:r w:rsidR="003F0ADE" w:rsidRPr="001B742C">
        <w:rPr>
          <w:rFonts w:ascii="Times New Roman" w:hAnsi="Times New Roman" w:cs="Times New Roman"/>
          <w:sz w:val="24"/>
          <w:szCs w:val="24"/>
        </w:rPr>
        <w:t xml:space="preserve">db </w:t>
      </w:r>
      <w:r w:rsidR="009B63D8">
        <w:rPr>
          <w:rFonts w:ascii="Times New Roman" w:hAnsi="Times New Roman" w:cs="Times New Roman"/>
          <w:sz w:val="24"/>
          <w:szCs w:val="24"/>
        </w:rPr>
        <w:tab/>
      </w:r>
      <w:r w:rsidR="003F0ADE" w:rsidRPr="001B742C">
        <w:rPr>
          <w:rFonts w:ascii="Times New Roman" w:hAnsi="Times New Roman" w:cs="Times New Roman"/>
          <w:sz w:val="24"/>
          <w:szCs w:val="24"/>
        </w:rPr>
        <w:t xml:space="preserve">8. Nem magánszemély tulajdonában </w:t>
      </w:r>
      <w:r w:rsidR="009B63D8">
        <w:rPr>
          <w:rFonts w:ascii="Times New Roman" w:hAnsi="Times New Roman" w:cs="Times New Roman"/>
          <w:sz w:val="24"/>
          <w:szCs w:val="24"/>
        </w:rPr>
        <w:tab/>
      </w:r>
      <w:r w:rsidR="009B63D8">
        <w:rPr>
          <w:rFonts w:ascii="Times New Roman" w:hAnsi="Times New Roman" w:cs="Times New Roman"/>
          <w:sz w:val="24"/>
          <w:szCs w:val="24"/>
        </w:rPr>
        <w:tab/>
      </w:r>
      <w:r w:rsidR="003F0ADE" w:rsidRPr="001B742C">
        <w:rPr>
          <w:rFonts w:ascii="Times New Roman" w:hAnsi="Times New Roman" w:cs="Times New Roman"/>
          <w:sz w:val="24"/>
          <w:szCs w:val="24"/>
        </w:rPr>
        <w:t xml:space="preserve">álló </w:t>
      </w:r>
      <w:proofErr w:type="gramStart"/>
      <w:r w:rsidR="003F0ADE" w:rsidRPr="001B742C">
        <w:rPr>
          <w:rFonts w:ascii="Times New Roman" w:hAnsi="Times New Roman" w:cs="Times New Roman"/>
          <w:sz w:val="24"/>
          <w:szCs w:val="24"/>
        </w:rPr>
        <w:t>lakás bérleti</w:t>
      </w:r>
      <w:proofErr w:type="gramEnd"/>
      <w:r w:rsidR="003F0ADE" w:rsidRPr="001B742C">
        <w:rPr>
          <w:rFonts w:ascii="Times New Roman" w:hAnsi="Times New Roman" w:cs="Times New Roman"/>
          <w:sz w:val="24"/>
          <w:szCs w:val="24"/>
        </w:rPr>
        <w:t xml:space="preserve"> joga:</w:t>
      </w:r>
      <w:r w:rsidR="003F0ADE">
        <w:rPr>
          <w:rFonts w:ascii="Times New Roman" w:hAnsi="Times New Roman" w:cs="Times New Roman"/>
          <w:sz w:val="24"/>
          <w:szCs w:val="24"/>
        </w:rPr>
        <w:t xml:space="preserve"> </w:t>
      </w:r>
      <w:r w:rsidR="003F0ADE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3F0ADE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3F0ADE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4B2059">
        <w:rPr>
          <w:rFonts w:ascii="Times New Roman" w:hAnsi="Times New Roman" w:cs="Times New Roman"/>
          <w:sz w:val="24"/>
          <w:szCs w:val="24"/>
        </w:rPr>
        <w:t xml:space="preserve"> db</w:t>
      </w:r>
    </w:p>
    <w:p w:rsidR="00591D0F" w:rsidRDefault="00C34F86" w:rsidP="005D0D84">
      <w:pPr>
        <w:tabs>
          <w:tab w:val="left" w:pos="5529"/>
        </w:tabs>
        <w:spacing w:before="12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235" type="#_x0000_t202" style="position:absolute;left:0;text-align:left;margin-left:-28.8pt;margin-top:100.85pt;width:510.25pt;height:239.75pt;z-index:-251554816;mso-position-horizontal-relative:margin;mso-position-vertical-relative:margin;mso-width-relative:margin;mso-height-relative:margin" filled="f">
            <v:textbox style="mso-next-textbox:#_x0000_s1235">
              <w:txbxContent>
                <w:p w:rsidR="00711666" w:rsidRDefault="00711666" w:rsidP="00B95DE6"/>
              </w:txbxContent>
            </v:textbox>
            <w10:wrap anchorx="margin" anchory="margin"/>
          </v:shape>
        </w:pict>
      </w:r>
      <w:r w:rsidRPr="00C34F86">
        <w:rPr>
          <w:rFonts w:ascii="Times New Roman" w:hAnsi="Times New Roman" w:cs="Times New Roman"/>
          <w:noProof/>
          <w:sz w:val="36"/>
          <w:szCs w:val="24"/>
        </w:rPr>
        <w:pict>
          <v:shape id="_x0000_s1229" type="#_x0000_t202" style="position:absolute;left:0;text-align:left;margin-left:-28.8pt;margin-top:60.5pt;width:510.25pt;height:40.35pt;z-index:-251559936;mso-position-horizontal-relative:margin;mso-position-vertical-relative:margin;mso-width-relative:margin;mso-height-relative:margin" filled="f">
            <v:textbox style="mso-next-textbox:#_x0000_s1229">
              <w:txbxContent>
                <w:p w:rsidR="00711666" w:rsidRDefault="00711666" w:rsidP="009B63D8"/>
              </w:txbxContent>
            </v:textbox>
            <w10:wrap anchorx="margin" anchory="margin"/>
          </v:shape>
        </w:pict>
      </w:r>
      <w:r w:rsidR="00591D0F" w:rsidRPr="00591D0F">
        <w:rPr>
          <w:rFonts w:ascii="Times New Roman" w:hAnsi="Times New Roman" w:cs="Times New Roman"/>
          <w:b/>
          <w:sz w:val="24"/>
          <w:szCs w:val="24"/>
        </w:rPr>
        <w:t xml:space="preserve">IX. Az Önkormányzati rendeletben rögzített adómentesség, adókedvezmény igénybevétele: </w:t>
      </w:r>
    </w:p>
    <w:p w:rsidR="00591D0F" w:rsidRPr="00591D0F" w:rsidRDefault="00591D0F" w:rsidP="005B4F60">
      <w:pPr>
        <w:tabs>
          <w:tab w:val="left" w:pos="5529"/>
        </w:tabs>
        <w:spacing w:before="120" w:after="12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adó mértéke: 4.720 Ft/év</w:t>
      </w:r>
    </w:p>
    <w:p w:rsidR="00591D0F" w:rsidRPr="00B95DE6" w:rsidRDefault="00591D0F" w:rsidP="00591D0F">
      <w:pPr>
        <w:tabs>
          <w:tab w:val="left" w:pos="5529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5DE6">
        <w:rPr>
          <w:rFonts w:ascii="Times New Roman" w:hAnsi="Times New Roman" w:cs="Times New Roman"/>
          <w:sz w:val="24"/>
          <w:szCs w:val="24"/>
        </w:rPr>
        <w:t>1. Mentes a magánszemélyek kommunális adója alól:</w:t>
      </w:r>
    </w:p>
    <w:p w:rsidR="00591D0F" w:rsidRPr="00591D0F" w:rsidRDefault="00591D0F" w:rsidP="005B4F60">
      <w:pPr>
        <w:tabs>
          <w:tab w:val="left" w:pos="552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proofErr w:type="gramStart"/>
      <w:r w:rsidRPr="00591D0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591D0F">
        <w:rPr>
          <w:rFonts w:ascii="Times New Roman" w:hAnsi="Times New Roman" w:cs="Times New Roman"/>
          <w:sz w:val="24"/>
          <w:szCs w:val="24"/>
        </w:rPr>
        <w:t xml:space="preserve"> a magánszemély, aki építményadót fizet.</w:t>
      </w:r>
    </w:p>
    <w:p w:rsidR="00591D0F" w:rsidRDefault="00591D0F" w:rsidP="005B4F60">
      <w:pPr>
        <w:tabs>
          <w:tab w:val="left" w:pos="5529"/>
        </w:tabs>
        <w:spacing w:line="360" w:lineRule="auto"/>
        <w:ind w:left="596" w:hanging="312"/>
        <w:rPr>
          <w:rFonts w:ascii="Times New Roman" w:hAnsi="Times New Roman" w:cs="Times New Roman"/>
          <w:sz w:val="24"/>
          <w:szCs w:val="24"/>
        </w:rPr>
      </w:pP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Pr="00591D0F">
        <w:rPr>
          <w:rFonts w:ascii="Times New Roman" w:hAnsi="Times New Roman" w:cs="Times New Roman"/>
          <w:sz w:val="24"/>
          <w:szCs w:val="24"/>
        </w:rPr>
        <w:t>Mentesül a magánszemélyek kommunális adója alól az a magánszemély, aki egyedül él és a 60. életévét betöltötte.</w:t>
      </w:r>
    </w:p>
    <w:p w:rsidR="00591D0F" w:rsidRDefault="00591D0F" w:rsidP="005B4F60">
      <w:pPr>
        <w:tabs>
          <w:tab w:val="left" w:pos="5529"/>
        </w:tabs>
        <w:spacing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591D0F">
        <w:rPr>
          <w:rFonts w:ascii="Times New Roman" w:hAnsi="Times New Roman" w:cs="Times New Roman"/>
          <w:sz w:val="24"/>
          <w:szCs w:val="24"/>
        </w:rPr>
        <w:t xml:space="preserve"> Adókedvezmény illeti meg az adózót, ha a lakásban k</w:t>
      </w:r>
      <w:r>
        <w:rPr>
          <w:rFonts w:ascii="Times New Roman" w:hAnsi="Times New Roman" w:cs="Times New Roman"/>
          <w:sz w:val="24"/>
          <w:szCs w:val="24"/>
        </w:rPr>
        <w:t xml:space="preserve">ettő 60 év feletti </w:t>
      </w:r>
      <w:r w:rsidRPr="00591D0F">
        <w:rPr>
          <w:rFonts w:ascii="Times New Roman" w:hAnsi="Times New Roman" w:cs="Times New Roman"/>
          <w:sz w:val="24"/>
          <w:szCs w:val="24"/>
        </w:rPr>
        <w:t>bejelentett lakcímmel rendelkező szemé</w:t>
      </w:r>
      <w:r>
        <w:rPr>
          <w:rFonts w:ascii="Times New Roman" w:hAnsi="Times New Roman" w:cs="Times New Roman"/>
          <w:sz w:val="24"/>
          <w:szCs w:val="24"/>
        </w:rPr>
        <w:t>ly él. Az adókedvezmény mértéke</w:t>
      </w:r>
      <w:r w:rsidRPr="00591D0F">
        <w:rPr>
          <w:rFonts w:ascii="Times New Roman" w:hAnsi="Times New Roman" w:cs="Times New Roman"/>
          <w:sz w:val="24"/>
          <w:szCs w:val="24"/>
        </w:rPr>
        <w:t xml:space="preserve"> 50 %.</w:t>
      </w:r>
    </w:p>
    <w:p w:rsidR="00591D0F" w:rsidRPr="00033346" w:rsidRDefault="00591D0F" w:rsidP="00033346">
      <w:pPr>
        <w:tabs>
          <w:tab w:val="left" w:pos="5529"/>
        </w:tabs>
        <w:spacing w:before="120" w:after="12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91D0F">
        <w:rPr>
          <w:rFonts w:ascii="Times New Roman" w:hAnsi="Times New Roman" w:cs="Times New Roman"/>
          <w:b/>
          <w:sz w:val="24"/>
          <w:szCs w:val="24"/>
        </w:rPr>
        <w:t>A mentességet és a kedvezményt a meghatározott életkor betöltését követő év első napjától kell figyelembe venni.</w:t>
      </w:r>
    </w:p>
    <w:p w:rsidR="00591D0F" w:rsidRPr="00033346" w:rsidRDefault="00C34F86" w:rsidP="00033346">
      <w:pPr>
        <w:tabs>
          <w:tab w:val="left" w:pos="5529"/>
        </w:tabs>
        <w:spacing w:before="24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34F86">
        <w:rPr>
          <w:rFonts w:ascii="Times New Roman" w:hAnsi="Times New Roman" w:cs="Times New Roman"/>
          <w:noProof/>
          <w:sz w:val="24"/>
          <w:szCs w:val="24"/>
        </w:rPr>
        <w:pict>
          <v:shape id="_x0000_s1233" type="#_x0000_t202" style="position:absolute;margin-left:-28.8pt;margin-top:348.75pt;width:510.25pt;height:23.75pt;z-index:-251556864;mso-position-horizontal-relative:margin;mso-position-vertical-relative:margin;mso-width-relative:margin;mso-height-relative:margin" filled="f">
            <v:textbox style="mso-next-textbox:#_x0000_s1233">
              <w:txbxContent>
                <w:p w:rsidR="00711666" w:rsidRDefault="00711666" w:rsidP="00B95DE6"/>
              </w:txbxContent>
            </v:textbox>
            <w10:wrap anchorx="margin" anchory="margin"/>
          </v:shape>
        </w:pict>
      </w:r>
      <w:r w:rsidR="00591D0F" w:rsidRPr="00033346">
        <w:rPr>
          <w:rFonts w:ascii="Times New Roman" w:hAnsi="Times New Roman" w:cs="Times New Roman"/>
          <w:b/>
          <w:sz w:val="24"/>
          <w:szCs w:val="24"/>
        </w:rPr>
        <w:t xml:space="preserve">X. Több adómérték esetén az adómérték megállapításához szükséges tények, adatok: </w:t>
      </w:r>
    </w:p>
    <w:p w:rsidR="00033346" w:rsidRDefault="00C34F86" w:rsidP="00982228">
      <w:pPr>
        <w:tabs>
          <w:tab w:val="left" w:leader="underscore" w:pos="9072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34" type="#_x0000_t202" style="position:absolute;left:0;text-align:left;margin-left:-28.8pt;margin-top:372.5pt;width:510.25pt;height:52.75pt;z-index:-251555840;mso-position-horizontal-relative:margin;mso-position-vertical-relative:margin;mso-width-relative:margin;mso-height-relative:margin" filled="f">
            <v:textbox style="mso-next-textbox:#_x0000_s1234">
              <w:txbxContent>
                <w:p w:rsidR="00711666" w:rsidRDefault="00711666" w:rsidP="00B95DE6"/>
              </w:txbxContent>
            </v:textbox>
            <w10:wrap anchorx="margin" anchory="margin"/>
          </v:shape>
        </w:pict>
      </w:r>
      <w:r w:rsidR="00033346">
        <w:rPr>
          <w:rFonts w:ascii="Times New Roman" w:hAnsi="Times New Roman" w:cs="Times New Roman"/>
          <w:sz w:val="24"/>
          <w:szCs w:val="24"/>
        </w:rPr>
        <w:tab/>
      </w:r>
    </w:p>
    <w:p w:rsidR="00033346" w:rsidRDefault="00033346" w:rsidP="00B95DE6">
      <w:pP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5DE6">
        <w:rPr>
          <w:rFonts w:ascii="Times New Roman" w:hAnsi="Times New Roman" w:cs="Times New Roman"/>
          <w:sz w:val="24"/>
          <w:szCs w:val="24"/>
        </w:rPr>
        <w:tab/>
      </w:r>
      <w:r w:rsidR="00B95DE6">
        <w:rPr>
          <w:rFonts w:ascii="Times New Roman" w:hAnsi="Times New Roman" w:cs="Times New Roman"/>
          <w:sz w:val="24"/>
          <w:szCs w:val="24"/>
        </w:rPr>
        <w:tab/>
      </w:r>
    </w:p>
    <w:p w:rsidR="00033346" w:rsidRPr="00033346" w:rsidRDefault="001D65DB" w:rsidP="00982228">
      <w:pPr>
        <w:tabs>
          <w:tab w:val="left" w:pos="5529"/>
        </w:tabs>
        <w:spacing w:before="36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34F86">
        <w:rPr>
          <w:rFonts w:ascii="Times New Roman" w:hAnsi="Times New Roman" w:cs="Times New Roman"/>
          <w:noProof/>
          <w:sz w:val="24"/>
          <w:szCs w:val="24"/>
        </w:rPr>
        <w:pict>
          <v:shape id="_x0000_s1232" type="#_x0000_t202" style="position:absolute;margin-left:-28.8pt;margin-top:478.25pt;width:510.25pt;height:113.15pt;z-index:-251557888;mso-position-horizontal-relative:margin;mso-position-vertical-relative:margin;mso-width-relative:margin;mso-height-relative:margin" filled="f">
            <v:textbox style="mso-next-textbox:#_x0000_s1232">
              <w:txbxContent>
                <w:p w:rsidR="00711666" w:rsidRDefault="00711666" w:rsidP="00B95DE6"/>
              </w:txbxContent>
            </v:textbox>
            <w10:wrap anchorx="margin" anchory="margin"/>
          </v:shape>
        </w:pict>
      </w:r>
      <w:r w:rsidRPr="00C34F86">
        <w:rPr>
          <w:rFonts w:ascii="Times New Roman" w:hAnsi="Times New Roman" w:cs="Times New Roman"/>
          <w:noProof/>
          <w:sz w:val="24"/>
          <w:szCs w:val="24"/>
        </w:rPr>
        <w:pict>
          <v:shape id="_x0000_s1231" type="#_x0000_t202" style="position:absolute;margin-left:-28.8pt;margin-top:436.3pt;width:510.25pt;height:41.95pt;z-index:-251558912;mso-position-horizontal-relative:margin;mso-position-vertical-relative:margin;mso-width-relative:margin;mso-height-relative:margin" filled="f">
            <v:textbox style="mso-next-textbox:#_x0000_s1231">
              <w:txbxContent>
                <w:p w:rsidR="00711666" w:rsidRDefault="00711666" w:rsidP="00B95DE6"/>
              </w:txbxContent>
            </v:textbox>
            <w10:wrap anchorx="margin" anchory="margin"/>
          </v:shape>
        </w:pict>
      </w:r>
      <w:r w:rsidR="00591D0F" w:rsidRPr="00033346">
        <w:rPr>
          <w:rFonts w:ascii="Times New Roman" w:hAnsi="Times New Roman" w:cs="Times New Roman"/>
          <w:b/>
          <w:sz w:val="24"/>
          <w:szCs w:val="24"/>
        </w:rPr>
        <w:t xml:space="preserve">XI. Felelősségem tudatában kijelentem, hogy az adatbejelentésben szereplő </w:t>
      </w:r>
      <w:r w:rsidR="00033346" w:rsidRPr="00033346">
        <w:rPr>
          <w:rFonts w:ascii="Times New Roman" w:hAnsi="Times New Roman" w:cs="Times New Roman"/>
          <w:b/>
          <w:sz w:val="24"/>
          <w:szCs w:val="24"/>
        </w:rPr>
        <w:t>adatok a valóságnak megfelelnek</w:t>
      </w:r>
    </w:p>
    <w:p w:rsidR="00033346" w:rsidRDefault="00033346" w:rsidP="00033346">
      <w:pPr>
        <w:tabs>
          <w:tab w:val="left" w:pos="426"/>
          <w:tab w:val="left" w:leader="underscore" w:pos="4111"/>
          <w:tab w:val="left" w:pos="4962"/>
        </w:tabs>
        <w:spacing w:before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év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hó </w:t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nap</w:t>
      </w:r>
    </w:p>
    <w:p w:rsidR="00033346" w:rsidRDefault="00033346" w:rsidP="00033346">
      <w:pPr>
        <w:tabs>
          <w:tab w:val="left" w:pos="1843"/>
          <w:tab w:val="left" w:pos="552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91D0F" w:rsidRPr="00591D0F">
        <w:rPr>
          <w:rFonts w:ascii="Times New Roman" w:hAnsi="Times New Roman" w:cs="Times New Roman"/>
          <w:sz w:val="24"/>
          <w:szCs w:val="24"/>
        </w:rPr>
        <w:t>helység</w:t>
      </w:r>
      <w:proofErr w:type="gramEnd"/>
      <w:r w:rsidR="00591D0F" w:rsidRPr="00591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2CA" w:rsidRDefault="00C902CA" w:rsidP="00C902CA">
      <w:pPr>
        <w:tabs>
          <w:tab w:val="left" w:pos="2552"/>
          <w:tab w:val="left" w:leader="underscore" w:pos="6521"/>
        </w:tabs>
        <w:spacing w:before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02CA" w:rsidRDefault="00C902CA" w:rsidP="00C902CA">
      <w:pPr>
        <w:tabs>
          <w:tab w:val="left" w:pos="2835"/>
          <w:tab w:val="center" w:pos="4536"/>
          <w:tab w:val="left" w:leader="underscore" w:pos="62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D0F" w:rsidRPr="00591D0F">
        <w:rPr>
          <w:rFonts w:ascii="Times New Roman" w:hAnsi="Times New Roman" w:cs="Times New Roman"/>
          <w:sz w:val="24"/>
          <w:szCs w:val="24"/>
        </w:rPr>
        <w:t>Az adatbejelentő vagy képvisel</w:t>
      </w:r>
      <w:r>
        <w:rPr>
          <w:rFonts w:ascii="Times New Roman" w:hAnsi="Times New Roman" w:cs="Times New Roman"/>
          <w:sz w:val="24"/>
          <w:szCs w:val="24"/>
        </w:rPr>
        <w:t>ője</w:t>
      </w:r>
    </w:p>
    <w:p w:rsidR="001D65DB" w:rsidRDefault="002E1149" w:rsidP="001D65DB">
      <w:pPr>
        <w:tabs>
          <w:tab w:val="center" w:pos="4536"/>
        </w:tabs>
        <w:spacing w:after="48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38" type="#_x0000_t202" style="position:absolute;margin-left:-28.8pt;margin-top:601.65pt;width:510.25pt;height:23.75pt;z-index:-251552768;mso-position-horizontal-relative:margin;mso-position-vertical-relative:margin;mso-width-relative:margin;mso-height-relative:margin" filled="f">
            <v:textbox style="mso-next-textbox:#_x0000_s1238">
              <w:txbxContent>
                <w:p w:rsidR="002E1149" w:rsidRDefault="002E1149" w:rsidP="002E1149"/>
              </w:txbxContent>
            </v:textbox>
            <w10:wrap anchorx="margin" anchory="margin"/>
          </v:shape>
        </w:pict>
      </w:r>
      <w:r w:rsidR="00C902CA">
        <w:rPr>
          <w:rFonts w:ascii="Times New Roman" w:hAnsi="Times New Roman" w:cs="Times New Roman"/>
          <w:sz w:val="24"/>
          <w:szCs w:val="24"/>
        </w:rPr>
        <w:tab/>
      </w:r>
      <w:r w:rsidR="00591D0F" w:rsidRPr="00591D0F">
        <w:rPr>
          <w:rFonts w:ascii="Times New Roman" w:hAnsi="Times New Roman" w:cs="Times New Roman"/>
          <w:sz w:val="24"/>
          <w:szCs w:val="24"/>
        </w:rPr>
        <w:t>(meghatalmazottja) aláírása</w:t>
      </w:r>
    </w:p>
    <w:p w:rsidR="00982228" w:rsidRDefault="00982228" w:rsidP="001D65DB">
      <w:pPr>
        <w:tabs>
          <w:tab w:val="center" w:pos="453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Jelölje X-szel:</w:t>
      </w:r>
    </w:p>
    <w:p w:rsidR="00A12D33" w:rsidRDefault="002E1149" w:rsidP="001D65DB">
      <w:pPr>
        <w:tabs>
          <w:tab w:val="left" w:pos="5529"/>
        </w:tabs>
        <w:spacing w:before="12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</w:rPr>
        <w:pict>
          <v:shape id="_x0000_s1237" type="#_x0000_t202" style="position:absolute;left:0;text-align:left;margin-left:-28.8pt;margin-top:625.4pt;width:510.25pt;height:91.15pt;z-index:-251553792;mso-position-horizontal-relative:margin;mso-position-vertical-relative:margin;mso-width-relative:margin;mso-height-relative:margin" filled="f">
            <v:textbox style="mso-next-textbox:#_x0000_s1237">
              <w:txbxContent>
                <w:p w:rsidR="001D65DB" w:rsidRDefault="001D65DB" w:rsidP="001D65DB"/>
              </w:txbxContent>
            </v:textbox>
            <w10:wrap anchorx="margin" anchory="margin"/>
          </v:shape>
        </w:pict>
      </w:r>
      <w:r w:rsidR="00A12D33"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 w:rsidR="00A12D33">
        <w:rPr>
          <w:rFonts w:ascii="Times New Roman" w:hAnsi="Times New Roman" w:cs="Times New Roman"/>
          <w:sz w:val="36"/>
          <w:szCs w:val="24"/>
        </w:rPr>
        <w:t xml:space="preserve"> </w:t>
      </w:r>
      <w:r w:rsidR="00641D7A">
        <w:rPr>
          <w:rFonts w:ascii="Times New Roman" w:hAnsi="Times New Roman" w:cs="Times New Roman"/>
          <w:sz w:val="24"/>
          <w:szCs w:val="24"/>
        </w:rPr>
        <w:t xml:space="preserve">Az </w:t>
      </w:r>
      <w:r w:rsidR="00591D0F" w:rsidRPr="00591D0F">
        <w:rPr>
          <w:rFonts w:ascii="Times New Roman" w:hAnsi="Times New Roman" w:cs="Times New Roman"/>
          <w:sz w:val="24"/>
          <w:szCs w:val="24"/>
        </w:rPr>
        <w:t xml:space="preserve">adóhatósághoz bejelentett, az adatbejelentés aláírására jogosult állandó meghatalmazott </w:t>
      </w:r>
    </w:p>
    <w:p w:rsidR="00A12D33" w:rsidRDefault="00A12D33" w:rsidP="001D65DB">
      <w:pPr>
        <w:tabs>
          <w:tab w:val="left" w:pos="5529"/>
        </w:tabs>
        <w:spacing w:before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91D0F" w:rsidRPr="00591D0F">
        <w:rPr>
          <w:rFonts w:ascii="Times New Roman" w:hAnsi="Times New Roman" w:cs="Times New Roman"/>
          <w:sz w:val="24"/>
          <w:szCs w:val="24"/>
        </w:rPr>
        <w:t xml:space="preserve">eghatalmazott (meghatalmazás csatolva) </w:t>
      </w:r>
    </w:p>
    <w:p w:rsidR="003355F7" w:rsidRDefault="00A12D33" w:rsidP="001D65DB">
      <w:pPr>
        <w:tabs>
          <w:tab w:val="left" w:pos="552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BB5">
        <w:rPr>
          <w:rFonts w:ascii="Times New Roman" w:hAnsi="Times New Roman" w:cs="Times New Roman"/>
          <w:sz w:val="36"/>
          <w:szCs w:val="24"/>
        </w:rPr>
        <w:sym w:font="Wingdings" w:char="F0A8"/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="00641D7A">
        <w:rPr>
          <w:rFonts w:ascii="Times New Roman" w:hAnsi="Times New Roman" w:cs="Times New Roman"/>
          <w:sz w:val="24"/>
          <w:szCs w:val="24"/>
        </w:rPr>
        <w:t>Az</w:t>
      </w:r>
      <w:r w:rsidR="00591D0F" w:rsidRPr="00591D0F">
        <w:rPr>
          <w:rFonts w:ascii="Times New Roman" w:hAnsi="Times New Roman" w:cs="Times New Roman"/>
          <w:sz w:val="24"/>
          <w:szCs w:val="24"/>
        </w:rPr>
        <w:t xml:space="preserve"> adóhatósághoz bejelentett pénzügyi képviselő</w:t>
      </w:r>
    </w:p>
    <w:p w:rsidR="003355F7" w:rsidRDefault="003355F7" w:rsidP="003355F7">
      <w:pPr>
        <w:rPr>
          <w:rFonts w:ascii="Times New Roman" w:hAnsi="Times New Roman" w:cs="Times New Roman"/>
          <w:sz w:val="24"/>
          <w:szCs w:val="24"/>
        </w:rPr>
      </w:pPr>
    </w:p>
    <w:p w:rsidR="003F0ADE" w:rsidRPr="003355F7" w:rsidRDefault="003F0ADE" w:rsidP="003355F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0ADE" w:rsidRPr="003355F7" w:rsidSect="00AA54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666" w:rsidRDefault="00711666" w:rsidP="000E1BDC">
      <w:pPr>
        <w:spacing w:line="240" w:lineRule="auto"/>
      </w:pPr>
      <w:r>
        <w:separator/>
      </w:r>
    </w:p>
  </w:endnote>
  <w:endnote w:type="continuationSeparator" w:id="1">
    <w:p w:rsidR="00711666" w:rsidRDefault="00711666" w:rsidP="000E1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666" w:rsidRDefault="00711666" w:rsidP="000E1BDC">
      <w:pPr>
        <w:spacing w:line="240" w:lineRule="auto"/>
      </w:pPr>
      <w:r>
        <w:separator/>
      </w:r>
    </w:p>
  </w:footnote>
  <w:footnote w:type="continuationSeparator" w:id="1">
    <w:p w:rsidR="00711666" w:rsidRDefault="00711666" w:rsidP="000E1B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1BDC"/>
    <w:rsid w:val="00033346"/>
    <w:rsid w:val="00041FB7"/>
    <w:rsid w:val="0008397B"/>
    <w:rsid w:val="000E1BDC"/>
    <w:rsid w:val="000E360D"/>
    <w:rsid w:val="00150069"/>
    <w:rsid w:val="00181FCB"/>
    <w:rsid w:val="001A39FF"/>
    <w:rsid w:val="001B5DD9"/>
    <w:rsid w:val="001B742C"/>
    <w:rsid w:val="001C0946"/>
    <w:rsid w:val="001D65DB"/>
    <w:rsid w:val="0021489A"/>
    <w:rsid w:val="00220CC2"/>
    <w:rsid w:val="00254B76"/>
    <w:rsid w:val="002E1149"/>
    <w:rsid w:val="002E55F7"/>
    <w:rsid w:val="002F2364"/>
    <w:rsid w:val="003355F7"/>
    <w:rsid w:val="003900B5"/>
    <w:rsid w:val="003958D2"/>
    <w:rsid w:val="003C3A95"/>
    <w:rsid w:val="003F0ADE"/>
    <w:rsid w:val="003F50A7"/>
    <w:rsid w:val="0045678C"/>
    <w:rsid w:val="00480722"/>
    <w:rsid w:val="00483188"/>
    <w:rsid w:val="004B2059"/>
    <w:rsid w:val="004E0E30"/>
    <w:rsid w:val="005144E3"/>
    <w:rsid w:val="005433BA"/>
    <w:rsid w:val="00591D0F"/>
    <w:rsid w:val="00595038"/>
    <w:rsid w:val="005B4F60"/>
    <w:rsid w:val="005D0D84"/>
    <w:rsid w:val="005E7326"/>
    <w:rsid w:val="00621464"/>
    <w:rsid w:val="00622B85"/>
    <w:rsid w:val="00641D7A"/>
    <w:rsid w:val="0065579E"/>
    <w:rsid w:val="006848CE"/>
    <w:rsid w:val="00696A4E"/>
    <w:rsid w:val="006A081C"/>
    <w:rsid w:val="006B62E5"/>
    <w:rsid w:val="006D34F2"/>
    <w:rsid w:val="006E30D3"/>
    <w:rsid w:val="00711666"/>
    <w:rsid w:val="00725BE0"/>
    <w:rsid w:val="007413F2"/>
    <w:rsid w:val="00796176"/>
    <w:rsid w:val="007A25E3"/>
    <w:rsid w:val="007D5EC4"/>
    <w:rsid w:val="00814C3C"/>
    <w:rsid w:val="008C510C"/>
    <w:rsid w:val="009632CC"/>
    <w:rsid w:val="00982228"/>
    <w:rsid w:val="009B63D8"/>
    <w:rsid w:val="009C2FC4"/>
    <w:rsid w:val="009F69B3"/>
    <w:rsid w:val="00A12D33"/>
    <w:rsid w:val="00A610DD"/>
    <w:rsid w:val="00AA5437"/>
    <w:rsid w:val="00AF4BB5"/>
    <w:rsid w:val="00B1552B"/>
    <w:rsid w:val="00B45C96"/>
    <w:rsid w:val="00B95DE6"/>
    <w:rsid w:val="00C34F86"/>
    <w:rsid w:val="00C46FEB"/>
    <w:rsid w:val="00C8732E"/>
    <w:rsid w:val="00C902CA"/>
    <w:rsid w:val="00D01F20"/>
    <w:rsid w:val="00D74FDD"/>
    <w:rsid w:val="00D81B48"/>
    <w:rsid w:val="00D93A2E"/>
    <w:rsid w:val="00E04FB3"/>
    <w:rsid w:val="00E9244F"/>
    <w:rsid w:val="00E95286"/>
    <w:rsid w:val="00E976C6"/>
    <w:rsid w:val="00EB5C78"/>
    <w:rsid w:val="00F75612"/>
    <w:rsid w:val="00F81989"/>
    <w:rsid w:val="00FC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line="48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C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1BD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1BDC"/>
  </w:style>
  <w:style w:type="paragraph" w:styleId="llb">
    <w:name w:val="footer"/>
    <w:basedOn w:val="Norml"/>
    <w:link w:val="llbChar"/>
    <w:uiPriority w:val="99"/>
    <w:semiHidden/>
    <w:unhideWhenUsed/>
    <w:rsid w:val="000E1BD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E1BDC"/>
  </w:style>
  <w:style w:type="paragraph" w:styleId="Buborkszveg">
    <w:name w:val="Balloon Text"/>
    <w:basedOn w:val="Norml"/>
    <w:link w:val="BuborkszvegChar"/>
    <w:uiPriority w:val="99"/>
    <w:semiHidden/>
    <w:unhideWhenUsed/>
    <w:rsid w:val="000E1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1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33D16-8154-4F6D-BCAD-9AF0D43A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6</Pages>
  <Words>732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60</cp:revision>
  <cp:lastPrinted>2018-01-25T09:06:00Z</cp:lastPrinted>
  <dcterms:created xsi:type="dcterms:W3CDTF">2018-01-22T11:47:00Z</dcterms:created>
  <dcterms:modified xsi:type="dcterms:W3CDTF">2018-01-25T09:09:00Z</dcterms:modified>
</cp:coreProperties>
</file>